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432" w:rsidRPr="009677EA" w:rsidRDefault="00DC6432" w:rsidP="00D03558">
      <w:pPr>
        <w:ind w:firstLine="0"/>
        <w:jc w:val="center"/>
        <w:rPr>
          <w:rFonts w:ascii="Times New Roman" w:eastAsia="Times New Roman" w:hAnsi="Times New Roman"/>
          <w:b/>
          <w:color w:val="000000" w:themeColor="text1"/>
          <w:sz w:val="24"/>
          <w:szCs w:val="24"/>
          <w:lang w:eastAsia="ru-RU"/>
        </w:rPr>
      </w:pPr>
      <w:r w:rsidRPr="009677EA">
        <w:rPr>
          <w:rFonts w:ascii="Times New Roman" w:eastAsia="Times New Roman" w:hAnsi="Times New Roman"/>
          <w:b/>
          <w:color w:val="000000" w:themeColor="text1"/>
          <w:sz w:val="24"/>
          <w:szCs w:val="24"/>
          <w:lang w:eastAsia="ru-RU"/>
        </w:rPr>
        <w:t>РОССИЙСКАЯ ФЕДЕРАЦИЯ</w:t>
      </w:r>
    </w:p>
    <w:p w:rsidR="00DC6432" w:rsidRPr="009677EA" w:rsidRDefault="00DC6432" w:rsidP="00DC6432">
      <w:pPr>
        <w:spacing w:line="240" w:lineRule="auto"/>
        <w:ind w:firstLine="0"/>
        <w:jc w:val="center"/>
        <w:rPr>
          <w:rFonts w:ascii="Times New Roman" w:eastAsia="Times New Roman" w:hAnsi="Times New Roman"/>
          <w:b/>
          <w:color w:val="000000" w:themeColor="text1"/>
          <w:sz w:val="28"/>
          <w:szCs w:val="28"/>
          <w:lang w:eastAsia="ru-RU"/>
        </w:rPr>
      </w:pPr>
    </w:p>
    <w:p w:rsidR="00DC6432" w:rsidRPr="009677EA" w:rsidRDefault="00DC6432" w:rsidP="00DC6432">
      <w:pPr>
        <w:spacing w:line="240" w:lineRule="auto"/>
        <w:ind w:firstLine="0"/>
        <w:jc w:val="center"/>
        <w:rPr>
          <w:rFonts w:ascii="Times New Roman" w:eastAsia="Times New Roman" w:hAnsi="Times New Roman"/>
          <w:b/>
          <w:color w:val="000000" w:themeColor="text1"/>
          <w:sz w:val="28"/>
          <w:szCs w:val="28"/>
          <w:lang w:eastAsia="ru-RU"/>
        </w:rPr>
      </w:pPr>
      <w:r w:rsidRPr="009677EA">
        <w:rPr>
          <w:rFonts w:ascii="Times New Roman" w:eastAsia="Times New Roman" w:hAnsi="Times New Roman"/>
          <w:b/>
          <w:color w:val="000000" w:themeColor="text1"/>
          <w:sz w:val="28"/>
          <w:szCs w:val="28"/>
          <w:lang w:eastAsia="ru-RU"/>
        </w:rPr>
        <w:t xml:space="preserve">СОВЕТ НАРОДНЫХ ДЕПУТАТОВ </w:t>
      </w:r>
    </w:p>
    <w:p w:rsidR="00DC6432" w:rsidRPr="009677EA" w:rsidRDefault="00DC6432" w:rsidP="00DC6432">
      <w:pPr>
        <w:spacing w:line="240" w:lineRule="auto"/>
        <w:ind w:firstLine="0"/>
        <w:jc w:val="center"/>
        <w:rPr>
          <w:rFonts w:ascii="Times New Roman" w:eastAsia="Times New Roman" w:hAnsi="Times New Roman"/>
          <w:b/>
          <w:color w:val="000000" w:themeColor="text1"/>
          <w:sz w:val="28"/>
          <w:szCs w:val="28"/>
          <w:lang w:eastAsia="ru-RU"/>
        </w:rPr>
      </w:pPr>
      <w:r w:rsidRPr="009677EA">
        <w:rPr>
          <w:rFonts w:ascii="Times New Roman" w:eastAsia="Times New Roman" w:hAnsi="Times New Roman"/>
          <w:b/>
          <w:color w:val="000000" w:themeColor="text1"/>
          <w:sz w:val="28"/>
          <w:szCs w:val="28"/>
          <w:lang w:eastAsia="ru-RU"/>
        </w:rPr>
        <w:t>АРХАРИНСКОГО МУНИЦИПАЛЬНОГО ОКРУГА</w:t>
      </w:r>
    </w:p>
    <w:p w:rsidR="00DC6432" w:rsidRPr="009677EA" w:rsidRDefault="00DC6432" w:rsidP="00DC6432">
      <w:pPr>
        <w:keepNext/>
        <w:tabs>
          <w:tab w:val="left" w:pos="3340"/>
        </w:tabs>
        <w:spacing w:line="240" w:lineRule="auto"/>
        <w:ind w:firstLine="0"/>
        <w:jc w:val="center"/>
        <w:outlineLvl w:val="0"/>
        <w:rPr>
          <w:rFonts w:ascii="Times New Roman" w:eastAsia="Times New Roman" w:hAnsi="Times New Roman"/>
          <w:b/>
          <w:color w:val="000000" w:themeColor="text1"/>
          <w:sz w:val="28"/>
          <w:szCs w:val="28"/>
          <w:lang w:eastAsia="ru-RU"/>
        </w:rPr>
      </w:pPr>
      <w:r w:rsidRPr="009677EA">
        <w:rPr>
          <w:rFonts w:ascii="Times New Roman" w:eastAsia="Times New Roman" w:hAnsi="Times New Roman"/>
          <w:b/>
          <w:color w:val="000000" w:themeColor="text1"/>
          <w:sz w:val="28"/>
          <w:szCs w:val="28"/>
          <w:lang w:eastAsia="ru-RU"/>
        </w:rPr>
        <w:t>АМУРСКОЙ ОБЛАСТИ</w:t>
      </w:r>
    </w:p>
    <w:p w:rsidR="00DC6432" w:rsidRPr="009677EA" w:rsidRDefault="00DC6432" w:rsidP="00DC6432">
      <w:pPr>
        <w:tabs>
          <w:tab w:val="left" w:pos="3340"/>
        </w:tabs>
        <w:spacing w:line="240" w:lineRule="auto"/>
        <w:ind w:firstLine="0"/>
        <w:jc w:val="center"/>
        <w:rPr>
          <w:rFonts w:ascii="Times New Roman" w:eastAsia="Times New Roman" w:hAnsi="Times New Roman"/>
          <w:b/>
          <w:color w:val="000000" w:themeColor="text1"/>
          <w:sz w:val="28"/>
          <w:szCs w:val="28"/>
          <w:lang w:eastAsia="ru-RU"/>
        </w:rPr>
      </w:pPr>
      <w:r w:rsidRPr="009677EA">
        <w:rPr>
          <w:rFonts w:ascii="Times New Roman" w:eastAsia="Times New Roman" w:hAnsi="Times New Roman"/>
          <w:b/>
          <w:color w:val="000000" w:themeColor="text1"/>
          <w:sz w:val="28"/>
          <w:szCs w:val="28"/>
          <w:lang w:eastAsia="ru-RU"/>
        </w:rPr>
        <w:t>(первый созыв)</w:t>
      </w:r>
    </w:p>
    <w:p w:rsidR="00DC6432" w:rsidRPr="009677EA" w:rsidRDefault="00DC6432" w:rsidP="00DC6432">
      <w:pPr>
        <w:tabs>
          <w:tab w:val="left" w:pos="3340"/>
        </w:tabs>
        <w:spacing w:line="240" w:lineRule="auto"/>
        <w:ind w:firstLine="0"/>
        <w:jc w:val="center"/>
        <w:rPr>
          <w:rFonts w:ascii="Times New Roman" w:eastAsia="Times New Roman" w:hAnsi="Times New Roman"/>
          <w:color w:val="000000" w:themeColor="text1"/>
          <w:sz w:val="24"/>
          <w:szCs w:val="24"/>
          <w:lang w:eastAsia="ru-RU"/>
        </w:rPr>
      </w:pPr>
    </w:p>
    <w:p w:rsidR="00D03558" w:rsidRDefault="00DC6432" w:rsidP="00D03558">
      <w:pPr>
        <w:spacing w:line="240" w:lineRule="auto"/>
        <w:ind w:firstLine="0"/>
        <w:jc w:val="center"/>
        <w:outlineLvl w:val="6"/>
        <w:rPr>
          <w:rFonts w:ascii="Times New Roman" w:eastAsia="Times New Roman" w:hAnsi="Times New Roman"/>
          <w:b/>
          <w:color w:val="000000" w:themeColor="text1"/>
          <w:sz w:val="32"/>
          <w:szCs w:val="32"/>
          <w:lang w:eastAsia="ru-RU"/>
        </w:rPr>
      </w:pPr>
      <w:proofErr w:type="gramStart"/>
      <w:r w:rsidRPr="009677EA">
        <w:rPr>
          <w:rFonts w:ascii="Times New Roman" w:eastAsia="Times New Roman" w:hAnsi="Times New Roman"/>
          <w:b/>
          <w:color w:val="000000" w:themeColor="text1"/>
          <w:sz w:val="32"/>
          <w:szCs w:val="32"/>
          <w:lang w:eastAsia="ru-RU"/>
        </w:rPr>
        <w:t>Р</w:t>
      </w:r>
      <w:proofErr w:type="gramEnd"/>
      <w:r w:rsidRPr="009677EA">
        <w:rPr>
          <w:rFonts w:ascii="Times New Roman" w:eastAsia="Times New Roman" w:hAnsi="Times New Roman"/>
          <w:b/>
          <w:color w:val="000000" w:themeColor="text1"/>
          <w:sz w:val="32"/>
          <w:szCs w:val="32"/>
          <w:lang w:eastAsia="ru-RU"/>
        </w:rPr>
        <w:t xml:space="preserve"> Е Ш Е Н И Е</w:t>
      </w:r>
    </w:p>
    <w:p w:rsidR="00DC6432" w:rsidRPr="00D03558" w:rsidRDefault="008A4AE0" w:rsidP="00D03558">
      <w:pPr>
        <w:spacing w:line="240" w:lineRule="auto"/>
        <w:ind w:firstLine="0"/>
        <w:jc w:val="center"/>
        <w:outlineLvl w:val="6"/>
        <w:rPr>
          <w:rFonts w:ascii="Times New Roman" w:eastAsia="Times New Roman" w:hAnsi="Times New Roman"/>
          <w:b/>
          <w:color w:val="000000" w:themeColor="text1"/>
          <w:sz w:val="32"/>
          <w:szCs w:val="32"/>
          <w:lang w:eastAsia="ru-RU"/>
        </w:rPr>
      </w:pPr>
      <w:r>
        <w:rPr>
          <w:rFonts w:ascii="Times New Roman" w:eastAsia="Times New Roman" w:hAnsi="Times New Roman"/>
          <w:color w:val="000000" w:themeColor="text1"/>
          <w:sz w:val="28"/>
          <w:szCs w:val="28"/>
          <w:lang w:eastAsia="ru-RU"/>
        </w:rPr>
        <w:t>10</w:t>
      </w:r>
      <w:r w:rsidR="00DC6432" w:rsidRPr="009677EA">
        <w:rPr>
          <w:rFonts w:ascii="Times New Roman" w:eastAsia="Times New Roman" w:hAnsi="Times New Roman"/>
          <w:color w:val="000000" w:themeColor="text1"/>
          <w:sz w:val="28"/>
          <w:szCs w:val="28"/>
          <w:lang w:eastAsia="ru-RU"/>
        </w:rPr>
        <w:t>.</w:t>
      </w:r>
      <w:r w:rsidR="00DC6432">
        <w:rPr>
          <w:rFonts w:ascii="Times New Roman" w:eastAsia="Times New Roman" w:hAnsi="Times New Roman"/>
          <w:color w:val="000000" w:themeColor="text1"/>
          <w:sz w:val="28"/>
          <w:szCs w:val="28"/>
          <w:lang w:eastAsia="ru-RU"/>
        </w:rPr>
        <w:t>04</w:t>
      </w:r>
      <w:r w:rsidR="00DC6432" w:rsidRPr="009677EA">
        <w:rPr>
          <w:rFonts w:ascii="Times New Roman" w:eastAsia="Times New Roman" w:hAnsi="Times New Roman"/>
          <w:color w:val="000000" w:themeColor="text1"/>
          <w:sz w:val="28"/>
          <w:szCs w:val="28"/>
          <w:lang w:eastAsia="ru-RU"/>
        </w:rPr>
        <w:t>.202</w:t>
      </w:r>
      <w:r w:rsidR="00DC6432">
        <w:rPr>
          <w:rFonts w:ascii="Times New Roman" w:eastAsia="Times New Roman" w:hAnsi="Times New Roman"/>
          <w:color w:val="000000" w:themeColor="text1"/>
          <w:sz w:val="28"/>
          <w:szCs w:val="28"/>
          <w:lang w:eastAsia="ru-RU"/>
        </w:rPr>
        <w:t>6</w:t>
      </w:r>
      <w:r w:rsidR="00DC6432" w:rsidRPr="009677EA">
        <w:rPr>
          <w:rFonts w:ascii="Times New Roman" w:eastAsia="Times New Roman" w:hAnsi="Times New Roman"/>
          <w:color w:val="000000" w:themeColor="text1"/>
          <w:sz w:val="28"/>
          <w:szCs w:val="28"/>
          <w:lang w:eastAsia="ru-RU"/>
        </w:rPr>
        <w:t xml:space="preserve">                                                                                                       № </w:t>
      </w:r>
      <w:r>
        <w:rPr>
          <w:rFonts w:ascii="Times New Roman" w:eastAsia="Times New Roman" w:hAnsi="Times New Roman"/>
          <w:color w:val="000000" w:themeColor="text1"/>
          <w:sz w:val="28"/>
          <w:szCs w:val="28"/>
          <w:lang w:eastAsia="ru-RU"/>
        </w:rPr>
        <w:t>60</w:t>
      </w:r>
      <w:r w:rsidR="00DC6432" w:rsidRPr="009677EA">
        <w:rPr>
          <w:rFonts w:ascii="Times New Roman" w:eastAsia="Times New Roman" w:hAnsi="Times New Roman"/>
          <w:color w:val="000000" w:themeColor="text1"/>
          <w:sz w:val="28"/>
          <w:szCs w:val="28"/>
          <w:lang w:eastAsia="ru-RU"/>
        </w:rPr>
        <w:t>/</w:t>
      </w:r>
      <w:r w:rsidR="00D03558">
        <w:rPr>
          <w:rFonts w:ascii="Times New Roman" w:eastAsia="Times New Roman" w:hAnsi="Times New Roman"/>
          <w:color w:val="000000" w:themeColor="text1"/>
          <w:sz w:val="28"/>
          <w:szCs w:val="28"/>
          <w:lang w:eastAsia="ru-RU"/>
        </w:rPr>
        <w:t>64</w:t>
      </w:r>
      <w:r w:rsidR="00F64060">
        <w:rPr>
          <w:rFonts w:ascii="Times New Roman" w:eastAsia="Times New Roman" w:hAnsi="Times New Roman"/>
          <w:color w:val="000000" w:themeColor="text1"/>
          <w:sz w:val="28"/>
          <w:szCs w:val="28"/>
          <w:lang w:eastAsia="ru-RU"/>
        </w:rPr>
        <w:t>9</w:t>
      </w:r>
    </w:p>
    <w:p w:rsidR="00DC6432" w:rsidRPr="009677EA" w:rsidRDefault="00DC6432" w:rsidP="00DC6432">
      <w:pPr>
        <w:spacing w:line="240" w:lineRule="exact"/>
        <w:ind w:firstLine="0"/>
        <w:jc w:val="center"/>
        <w:rPr>
          <w:rFonts w:ascii="Times New Roman" w:eastAsia="Times New Roman" w:hAnsi="Times New Roman"/>
          <w:color w:val="000000" w:themeColor="text1"/>
          <w:sz w:val="24"/>
          <w:szCs w:val="24"/>
          <w:lang w:eastAsia="ru-RU"/>
        </w:rPr>
      </w:pPr>
      <w:proofErr w:type="spellStart"/>
      <w:r w:rsidRPr="009677EA">
        <w:rPr>
          <w:rFonts w:ascii="Times New Roman" w:eastAsia="Times New Roman" w:hAnsi="Times New Roman"/>
          <w:color w:val="000000" w:themeColor="text1"/>
          <w:sz w:val="24"/>
          <w:szCs w:val="24"/>
          <w:lang w:eastAsia="ru-RU"/>
        </w:rPr>
        <w:t>рп</w:t>
      </w:r>
      <w:proofErr w:type="spellEnd"/>
      <w:r w:rsidRPr="009677EA">
        <w:rPr>
          <w:rFonts w:ascii="Times New Roman" w:eastAsia="Times New Roman" w:hAnsi="Times New Roman"/>
          <w:color w:val="000000" w:themeColor="text1"/>
          <w:sz w:val="24"/>
          <w:szCs w:val="24"/>
          <w:lang w:eastAsia="ru-RU"/>
        </w:rPr>
        <w:t xml:space="preserve"> (</w:t>
      </w:r>
      <w:proofErr w:type="spellStart"/>
      <w:r w:rsidRPr="009677EA">
        <w:rPr>
          <w:rFonts w:ascii="Times New Roman" w:eastAsia="Times New Roman" w:hAnsi="Times New Roman"/>
          <w:color w:val="000000" w:themeColor="text1"/>
          <w:sz w:val="24"/>
          <w:szCs w:val="24"/>
          <w:lang w:eastAsia="ru-RU"/>
        </w:rPr>
        <w:t>пгт</w:t>
      </w:r>
      <w:proofErr w:type="spellEnd"/>
      <w:r w:rsidRPr="009677EA">
        <w:rPr>
          <w:rFonts w:ascii="Times New Roman" w:eastAsia="Times New Roman" w:hAnsi="Times New Roman"/>
          <w:color w:val="000000" w:themeColor="text1"/>
          <w:sz w:val="24"/>
          <w:szCs w:val="24"/>
          <w:lang w:eastAsia="ru-RU"/>
        </w:rPr>
        <w:t>) Архара</w:t>
      </w:r>
    </w:p>
    <w:p w:rsidR="00DC6432" w:rsidRPr="009677EA" w:rsidRDefault="00DC6432" w:rsidP="00DC6432">
      <w:pPr>
        <w:spacing w:line="240" w:lineRule="auto"/>
        <w:ind w:firstLine="0"/>
        <w:jc w:val="left"/>
        <w:rPr>
          <w:rFonts w:ascii="Times New Roman" w:eastAsia="Times New Roman" w:hAnsi="Times New Roman"/>
          <w:color w:val="000000" w:themeColor="text1"/>
          <w:sz w:val="24"/>
          <w:szCs w:val="24"/>
          <w:lang w:eastAsia="ru-RU"/>
        </w:rPr>
      </w:pPr>
    </w:p>
    <w:p w:rsidR="00DC6432" w:rsidRPr="009677EA" w:rsidRDefault="00DC6432" w:rsidP="00DC6432">
      <w:pPr>
        <w:spacing w:line="240" w:lineRule="auto"/>
        <w:ind w:firstLine="0"/>
        <w:jc w:val="center"/>
        <w:rPr>
          <w:rFonts w:ascii="Times New Roman" w:eastAsia="Times New Roman" w:hAnsi="Times New Roman"/>
          <w:b/>
          <w:color w:val="000000" w:themeColor="text1"/>
          <w:sz w:val="26"/>
          <w:szCs w:val="26"/>
          <w:lang w:eastAsia="ru-RU"/>
        </w:rPr>
      </w:pPr>
    </w:p>
    <w:tbl>
      <w:tblPr>
        <w:tblW w:w="0" w:type="auto"/>
        <w:tblLook w:val="01E0" w:firstRow="1" w:lastRow="1" w:firstColumn="1" w:lastColumn="1" w:noHBand="0" w:noVBand="0"/>
      </w:tblPr>
      <w:tblGrid>
        <w:gridCol w:w="9854"/>
      </w:tblGrid>
      <w:tr w:rsidR="00DC6432" w:rsidRPr="009677EA" w:rsidTr="008108FF">
        <w:tc>
          <w:tcPr>
            <w:tcW w:w="10031" w:type="dxa"/>
            <w:hideMark/>
          </w:tcPr>
          <w:p w:rsidR="00DC6432" w:rsidRPr="009677EA" w:rsidRDefault="00DC6432" w:rsidP="008108FF">
            <w:pPr>
              <w:spacing w:line="240" w:lineRule="exact"/>
              <w:ind w:firstLine="0"/>
              <w:rPr>
                <w:rFonts w:ascii="Times New Roman" w:hAnsi="Times New Roman"/>
                <w:color w:val="000000" w:themeColor="text1"/>
                <w:sz w:val="28"/>
                <w:szCs w:val="28"/>
              </w:rPr>
            </w:pPr>
            <w:r w:rsidRPr="009677EA">
              <w:rPr>
                <w:rFonts w:ascii="Times New Roman" w:hAnsi="Times New Roman"/>
                <w:color w:val="000000" w:themeColor="text1"/>
                <w:sz w:val="28"/>
                <w:szCs w:val="28"/>
              </w:rPr>
              <w:t>О Решении Архаринского муниципального округа «О внесении изменений в Решение Архаринского муниципального округа «</w:t>
            </w:r>
            <w:r w:rsidRPr="009677EA">
              <w:rPr>
                <w:rFonts w:ascii="Times New Roman" w:hAnsi="Times New Roman"/>
                <w:bCs/>
                <w:color w:val="000000" w:themeColor="text1"/>
                <w:sz w:val="28"/>
                <w:szCs w:val="28"/>
              </w:rPr>
              <w:t xml:space="preserve">О муниципальном </w:t>
            </w:r>
            <w:r>
              <w:rPr>
                <w:rFonts w:ascii="Times New Roman" w:hAnsi="Times New Roman"/>
                <w:bCs/>
                <w:color w:val="000000" w:themeColor="text1"/>
                <w:sz w:val="28"/>
                <w:szCs w:val="28"/>
              </w:rPr>
              <w:t xml:space="preserve">контроле </w:t>
            </w:r>
            <w:r w:rsidRPr="00C45AB9">
              <w:rPr>
                <w:rFonts w:ascii="Times New Roman" w:hAnsi="Times New Roman"/>
                <w:bCs/>
                <w:color w:val="000000" w:themeColor="text1"/>
                <w:sz w:val="28"/>
                <w:szCs w:val="28"/>
              </w:rPr>
              <w:t xml:space="preserve">на автомобильном транспорте, городском наземном электрическом транспорте и в дорожном хозяйстве </w:t>
            </w:r>
            <w:r w:rsidRPr="009677EA">
              <w:rPr>
                <w:rFonts w:ascii="Times New Roman" w:hAnsi="Times New Roman"/>
                <w:bCs/>
                <w:color w:val="000000" w:themeColor="text1"/>
                <w:sz w:val="28"/>
                <w:szCs w:val="28"/>
              </w:rPr>
              <w:t>на территории</w:t>
            </w:r>
            <w:r w:rsidRPr="009677EA">
              <w:rPr>
                <w:rFonts w:ascii="Times New Roman" w:hAnsi="Times New Roman"/>
                <w:color w:val="000000" w:themeColor="text1"/>
                <w:sz w:val="28"/>
                <w:szCs w:val="28"/>
              </w:rPr>
              <w:t xml:space="preserve"> Архаринского муниципального округа</w:t>
            </w:r>
            <w:r w:rsidRPr="009677EA">
              <w:rPr>
                <w:rFonts w:ascii="Times New Roman" w:hAnsi="Times New Roman"/>
                <w:bCs/>
                <w:color w:val="000000" w:themeColor="text1"/>
                <w:sz w:val="28"/>
                <w:szCs w:val="28"/>
              </w:rPr>
              <w:t>»</w:t>
            </w:r>
          </w:p>
        </w:tc>
      </w:tr>
    </w:tbl>
    <w:p w:rsidR="00DC6432" w:rsidRPr="009677EA" w:rsidRDefault="00DC6432" w:rsidP="00DC6432">
      <w:pPr>
        <w:spacing w:line="240" w:lineRule="auto"/>
        <w:ind w:firstLine="0"/>
        <w:rPr>
          <w:rFonts w:ascii="Times New Roman" w:hAnsi="Times New Roman"/>
          <w:color w:val="000000" w:themeColor="text1"/>
          <w:sz w:val="28"/>
          <w:szCs w:val="28"/>
          <w:lang w:eastAsia="ru-RU"/>
        </w:rPr>
      </w:pPr>
    </w:p>
    <w:p w:rsidR="00DC6432" w:rsidRPr="009677EA" w:rsidRDefault="00DC6432" w:rsidP="008A4AE0">
      <w:pPr>
        <w:spacing w:line="240" w:lineRule="auto"/>
        <w:ind w:firstLine="708"/>
        <w:rPr>
          <w:rFonts w:ascii="Times New Roman" w:hAnsi="Times New Roman"/>
          <w:color w:val="000000" w:themeColor="text1"/>
          <w:sz w:val="28"/>
          <w:szCs w:val="28"/>
        </w:rPr>
      </w:pPr>
      <w:r w:rsidRPr="009677EA">
        <w:rPr>
          <w:rFonts w:ascii="Times New Roman" w:hAnsi="Times New Roman"/>
          <w:color w:val="000000" w:themeColor="text1"/>
          <w:sz w:val="28"/>
          <w:szCs w:val="28"/>
          <w:lang w:eastAsia="ru-RU"/>
        </w:rPr>
        <w:t xml:space="preserve">Рассмотрев внесенный в порядке нормотворческой инициативы главой Архаринского муниципального округа проект решения Архаринского </w:t>
      </w:r>
      <w:proofErr w:type="gramStart"/>
      <w:r w:rsidRPr="009677EA">
        <w:rPr>
          <w:rFonts w:ascii="Times New Roman" w:hAnsi="Times New Roman"/>
          <w:color w:val="000000" w:themeColor="text1"/>
          <w:sz w:val="28"/>
          <w:szCs w:val="28"/>
          <w:lang w:eastAsia="ru-RU"/>
        </w:rPr>
        <w:t>муниципального округа «О внесении изменений в Решение Архаринского муниципального округа «</w:t>
      </w:r>
      <w:r w:rsidRPr="009677EA">
        <w:rPr>
          <w:rFonts w:ascii="Times New Roman" w:hAnsi="Times New Roman"/>
          <w:bCs/>
          <w:color w:val="000000" w:themeColor="text1"/>
          <w:sz w:val="28"/>
          <w:szCs w:val="28"/>
          <w:lang w:eastAsia="ru-RU"/>
        </w:rPr>
        <w:t xml:space="preserve">О муниципальном контроле </w:t>
      </w:r>
      <w:r w:rsidRPr="00B00BC8">
        <w:rPr>
          <w:rFonts w:ascii="Times New Roman" w:hAnsi="Times New Roman"/>
          <w:bCs/>
          <w:color w:val="000000" w:themeColor="text1"/>
          <w:sz w:val="28"/>
          <w:szCs w:val="28"/>
          <w:lang w:eastAsia="ru-RU"/>
        </w:rPr>
        <w:t xml:space="preserve">на автомобильном транспорте, городском наземном электрическом транспорте и в дорожном хозяйстве </w:t>
      </w:r>
      <w:r w:rsidRPr="009677EA">
        <w:rPr>
          <w:rFonts w:ascii="Times New Roman" w:hAnsi="Times New Roman"/>
          <w:bCs/>
          <w:color w:val="000000" w:themeColor="text1"/>
          <w:sz w:val="28"/>
          <w:szCs w:val="28"/>
          <w:lang w:eastAsia="ru-RU"/>
        </w:rPr>
        <w:t>на территории</w:t>
      </w:r>
      <w:r w:rsidRPr="009677EA">
        <w:rPr>
          <w:rFonts w:ascii="Times New Roman" w:hAnsi="Times New Roman"/>
          <w:color w:val="000000" w:themeColor="text1"/>
          <w:sz w:val="28"/>
          <w:szCs w:val="28"/>
          <w:lang w:eastAsia="ru-RU"/>
        </w:rPr>
        <w:t xml:space="preserve"> Архаринского муниципального округа», в соответствии </w:t>
      </w:r>
      <w:r>
        <w:rPr>
          <w:rFonts w:ascii="Times New Roman" w:hAnsi="Times New Roman"/>
          <w:color w:val="000000" w:themeColor="text1"/>
          <w:sz w:val="28"/>
          <w:szCs w:val="28"/>
        </w:rPr>
        <w:t>Федеральны</w:t>
      </w:r>
      <w:r w:rsidR="008A4AE0">
        <w:rPr>
          <w:rFonts w:ascii="Times New Roman" w:hAnsi="Times New Roman"/>
          <w:color w:val="000000" w:themeColor="text1"/>
          <w:sz w:val="28"/>
          <w:szCs w:val="28"/>
        </w:rPr>
        <w:t>м</w:t>
      </w:r>
      <w:r>
        <w:rPr>
          <w:rFonts w:ascii="Times New Roman" w:hAnsi="Times New Roman"/>
          <w:color w:val="000000" w:themeColor="text1"/>
          <w:sz w:val="28"/>
          <w:szCs w:val="28"/>
        </w:rPr>
        <w:t xml:space="preserve"> закон</w:t>
      </w:r>
      <w:r w:rsidR="008A4AE0">
        <w:rPr>
          <w:rFonts w:ascii="Times New Roman" w:hAnsi="Times New Roman"/>
          <w:color w:val="000000" w:themeColor="text1"/>
          <w:sz w:val="28"/>
          <w:szCs w:val="28"/>
        </w:rPr>
        <w:t>ом</w:t>
      </w:r>
      <w:r w:rsidRPr="009677EA">
        <w:rPr>
          <w:rFonts w:ascii="Times New Roman" w:hAnsi="Times New Roman"/>
          <w:color w:val="000000" w:themeColor="text1"/>
          <w:sz w:val="28"/>
          <w:szCs w:val="28"/>
        </w:rPr>
        <w:t xml:space="preserve"> от 31.07.2020 № 248-ФЗ «О государственном контроле (надзоре) и муниципальном контроле в Российской Федерации</w:t>
      </w:r>
      <w:r>
        <w:rPr>
          <w:rFonts w:ascii="Times New Roman" w:hAnsi="Times New Roman"/>
          <w:color w:val="000000" w:themeColor="text1"/>
          <w:sz w:val="28"/>
          <w:szCs w:val="28"/>
        </w:rPr>
        <w:t xml:space="preserve">, </w:t>
      </w:r>
      <w:r w:rsidR="007231A2">
        <w:rPr>
          <w:rFonts w:ascii="Times New Roman" w:hAnsi="Times New Roman"/>
          <w:sz w:val="28"/>
          <w:szCs w:val="28"/>
        </w:rPr>
        <w:t xml:space="preserve">письмами министерства экономического развития Амурской области от 06.02.2026 № 530-09, от 06.03.2026 № 1018-09, </w:t>
      </w:r>
      <w:r w:rsidRPr="00B02877">
        <w:rPr>
          <w:rFonts w:ascii="Times New Roman" w:hAnsi="Times New Roman"/>
          <w:color w:val="000000" w:themeColor="text1"/>
          <w:sz w:val="28"/>
          <w:szCs w:val="28"/>
          <w:lang w:eastAsia="ru-RU"/>
        </w:rPr>
        <w:t>статьей 16</w:t>
      </w:r>
      <w:proofErr w:type="gramEnd"/>
      <w:r w:rsidRPr="00B02877">
        <w:rPr>
          <w:rFonts w:ascii="Times New Roman" w:hAnsi="Times New Roman"/>
          <w:color w:val="000000" w:themeColor="text1"/>
          <w:sz w:val="28"/>
          <w:szCs w:val="28"/>
          <w:lang w:eastAsia="ru-RU"/>
        </w:rPr>
        <w:t xml:space="preserve"> Регламента Совета народных депутатов Архаринского муниципального округа Амурской области</w:t>
      </w:r>
      <w:r w:rsidRPr="00B02877">
        <w:rPr>
          <w:rFonts w:ascii="Times New Roman" w:hAnsi="Times New Roman"/>
          <w:color w:val="000000" w:themeColor="text1"/>
          <w:sz w:val="28"/>
          <w:szCs w:val="28"/>
        </w:rPr>
        <w:t xml:space="preserve"> Совет народных депутатов</w:t>
      </w:r>
    </w:p>
    <w:p w:rsidR="00DC6432" w:rsidRPr="009677EA" w:rsidRDefault="00DC6432" w:rsidP="008A4AE0">
      <w:pPr>
        <w:spacing w:line="240" w:lineRule="auto"/>
        <w:ind w:firstLine="0"/>
        <w:rPr>
          <w:rFonts w:ascii="Times New Roman" w:hAnsi="Times New Roman"/>
          <w:b/>
          <w:color w:val="000000" w:themeColor="text1"/>
          <w:sz w:val="28"/>
          <w:szCs w:val="28"/>
        </w:rPr>
      </w:pPr>
      <w:proofErr w:type="gramStart"/>
      <w:r w:rsidRPr="009677EA">
        <w:rPr>
          <w:rFonts w:ascii="Times New Roman" w:hAnsi="Times New Roman"/>
          <w:b/>
          <w:color w:val="000000" w:themeColor="text1"/>
          <w:sz w:val="28"/>
          <w:szCs w:val="28"/>
        </w:rPr>
        <w:t>р</w:t>
      </w:r>
      <w:proofErr w:type="gramEnd"/>
      <w:r w:rsidRPr="009677EA">
        <w:rPr>
          <w:rFonts w:ascii="Times New Roman" w:hAnsi="Times New Roman"/>
          <w:b/>
          <w:color w:val="000000" w:themeColor="text1"/>
          <w:sz w:val="28"/>
          <w:szCs w:val="28"/>
        </w:rPr>
        <w:t xml:space="preserve"> е ш и л:</w:t>
      </w:r>
    </w:p>
    <w:p w:rsidR="00DC6432" w:rsidRPr="009677EA" w:rsidRDefault="00DC6432" w:rsidP="008A4AE0">
      <w:pPr>
        <w:numPr>
          <w:ilvl w:val="0"/>
          <w:numId w:val="1"/>
        </w:numPr>
        <w:spacing w:line="240" w:lineRule="auto"/>
        <w:ind w:left="0" w:firstLine="709"/>
        <w:rPr>
          <w:rFonts w:ascii="Times New Roman" w:hAnsi="Times New Roman"/>
          <w:color w:val="000000" w:themeColor="text1"/>
          <w:sz w:val="28"/>
          <w:szCs w:val="28"/>
        </w:rPr>
      </w:pPr>
      <w:r w:rsidRPr="009677EA">
        <w:rPr>
          <w:rFonts w:ascii="Times New Roman" w:hAnsi="Times New Roman"/>
          <w:color w:val="000000" w:themeColor="text1"/>
          <w:sz w:val="28"/>
          <w:szCs w:val="28"/>
        </w:rPr>
        <w:t xml:space="preserve">Принять Решение Архаринского муниципального округа </w:t>
      </w:r>
      <w:r w:rsidRPr="009677EA">
        <w:rPr>
          <w:rFonts w:ascii="Times New Roman" w:hAnsi="Times New Roman"/>
          <w:color w:val="000000" w:themeColor="text1"/>
          <w:sz w:val="28"/>
          <w:szCs w:val="28"/>
          <w:lang w:eastAsia="ru-RU" w:bidi="ru-RU"/>
        </w:rPr>
        <w:t xml:space="preserve">«О внесении изменений в Решение Архаринского муниципального округа </w:t>
      </w:r>
      <w:r w:rsidRPr="009677EA">
        <w:rPr>
          <w:rFonts w:ascii="Times New Roman" w:hAnsi="Times New Roman"/>
          <w:color w:val="000000" w:themeColor="text1"/>
          <w:sz w:val="28"/>
          <w:szCs w:val="28"/>
        </w:rPr>
        <w:t>«</w:t>
      </w:r>
      <w:r w:rsidRPr="009677EA">
        <w:rPr>
          <w:rFonts w:ascii="Times New Roman" w:hAnsi="Times New Roman"/>
          <w:bCs/>
          <w:color w:val="000000" w:themeColor="text1"/>
          <w:sz w:val="28"/>
          <w:szCs w:val="28"/>
        </w:rPr>
        <w:t xml:space="preserve">О муниципальном контроле </w:t>
      </w:r>
      <w:r w:rsidRPr="00EA5444">
        <w:rPr>
          <w:rFonts w:ascii="Times New Roman" w:hAnsi="Times New Roman"/>
          <w:bCs/>
          <w:color w:val="000000" w:themeColor="text1"/>
          <w:sz w:val="28"/>
          <w:szCs w:val="28"/>
        </w:rPr>
        <w:t>на автомобильном транспорте, городском наземном электрическом транспорте и в дорожном хозяйстве</w:t>
      </w:r>
      <w:r w:rsidRPr="00EA5444">
        <w:rPr>
          <w:rFonts w:ascii="Times New Roman" w:hAnsi="Times New Roman"/>
          <w:b/>
          <w:bCs/>
          <w:color w:val="000000" w:themeColor="text1"/>
          <w:sz w:val="28"/>
          <w:szCs w:val="28"/>
        </w:rPr>
        <w:t xml:space="preserve"> </w:t>
      </w:r>
      <w:r w:rsidRPr="009677EA">
        <w:rPr>
          <w:rFonts w:ascii="Times New Roman" w:hAnsi="Times New Roman"/>
          <w:bCs/>
          <w:color w:val="000000" w:themeColor="text1"/>
          <w:sz w:val="28"/>
          <w:szCs w:val="28"/>
        </w:rPr>
        <w:t>на территории</w:t>
      </w:r>
      <w:r w:rsidRPr="009677EA">
        <w:rPr>
          <w:rFonts w:ascii="Times New Roman" w:hAnsi="Times New Roman"/>
          <w:color w:val="000000" w:themeColor="text1"/>
          <w:sz w:val="28"/>
          <w:szCs w:val="28"/>
        </w:rPr>
        <w:t xml:space="preserve"> Архаринского муниципального округа». </w:t>
      </w:r>
    </w:p>
    <w:p w:rsidR="00DC6432" w:rsidRPr="009677EA" w:rsidRDefault="00DC6432" w:rsidP="008A4AE0">
      <w:pPr>
        <w:numPr>
          <w:ilvl w:val="0"/>
          <w:numId w:val="1"/>
        </w:numPr>
        <w:spacing w:line="240" w:lineRule="auto"/>
        <w:ind w:left="0" w:firstLine="709"/>
        <w:rPr>
          <w:rFonts w:ascii="Times New Roman" w:hAnsi="Times New Roman"/>
          <w:color w:val="000000" w:themeColor="text1"/>
          <w:sz w:val="28"/>
          <w:szCs w:val="28"/>
        </w:rPr>
      </w:pPr>
      <w:r w:rsidRPr="009677EA">
        <w:rPr>
          <w:rFonts w:ascii="Times New Roman" w:hAnsi="Times New Roman"/>
          <w:color w:val="000000" w:themeColor="text1"/>
          <w:sz w:val="28"/>
          <w:szCs w:val="28"/>
        </w:rPr>
        <w:t xml:space="preserve">Направить указанный нормативный правовой акт главе Архаринского муниципального округа для подписания и официального обнародования (официального опубликования). </w:t>
      </w:r>
    </w:p>
    <w:p w:rsidR="00DC6432" w:rsidRPr="009677EA" w:rsidRDefault="00DC6432" w:rsidP="008A4AE0">
      <w:pPr>
        <w:numPr>
          <w:ilvl w:val="0"/>
          <w:numId w:val="1"/>
        </w:numPr>
        <w:spacing w:line="240" w:lineRule="auto"/>
        <w:jc w:val="left"/>
        <w:rPr>
          <w:rFonts w:ascii="Times New Roman" w:hAnsi="Times New Roman"/>
          <w:color w:val="000000" w:themeColor="text1"/>
          <w:sz w:val="28"/>
          <w:szCs w:val="28"/>
        </w:rPr>
      </w:pPr>
      <w:r w:rsidRPr="009677EA">
        <w:rPr>
          <w:rFonts w:ascii="Times New Roman" w:hAnsi="Times New Roman"/>
          <w:color w:val="000000" w:themeColor="text1"/>
          <w:sz w:val="28"/>
          <w:szCs w:val="28"/>
        </w:rPr>
        <w:t>Настоящее решение вступает в силу со дня его принятия.</w:t>
      </w:r>
    </w:p>
    <w:p w:rsidR="00DC6432" w:rsidRPr="009677EA" w:rsidRDefault="00DC6432" w:rsidP="008A4AE0">
      <w:pPr>
        <w:widowControl w:val="0"/>
        <w:spacing w:line="240" w:lineRule="auto"/>
        <w:ind w:firstLine="709"/>
        <w:jc w:val="right"/>
        <w:rPr>
          <w:rFonts w:ascii="Times New Roman" w:eastAsia="Arial Unicode MS" w:hAnsi="Times New Roman"/>
          <w:color w:val="000000" w:themeColor="text1"/>
          <w:sz w:val="28"/>
          <w:szCs w:val="28"/>
          <w:lang w:eastAsia="ru-RU" w:bidi="ru-RU"/>
        </w:rPr>
      </w:pPr>
    </w:p>
    <w:p w:rsidR="00DC6432" w:rsidRPr="009677EA" w:rsidRDefault="00DC6432" w:rsidP="008A4AE0">
      <w:pPr>
        <w:spacing w:line="240" w:lineRule="auto"/>
        <w:ind w:firstLine="0"/>
        <w:rPr>
          <w:rFonts w:ascii="Times New Roman" w:hAnsi="Times New Roman"/>
          <w:color w:val="000000" w:themeColor="text1"/>
          <w:sz w:val="28"/>
          <w:szCs w:val="28"/>
        </w:rPr>
      </w:pPr>
    </w:p>
    <w:p w:rsidR="00DC6432" w:rsidRPr="009677EA" w:rsidRDefault="00DC6432" w:rsidP="008A4AE0">
      <w:pPr>
        <w:spacing w:line="240" w:lineRule="auto"/>
        <w:ind w:firstLine="0"/>
        <w:rPr>
          <w:rFonts w:ascii="Times New Roman" w:eastAsia="Times New Roman" w:hAnsi="Times New Roman"/>
          <w:color w:val="000000" w:themeColor="text1"/>
          <w:sz w:val="28"/>
          <w:szCs w:val="28"/>
          <w:lang w:eastAsia="ru-RU"/>
        </w:rPr>
      </w:pPr>
    </w:p>
    <w:tbl>
      <w:tblPr>
        <w:tblW w:w="0" w:type="auto"/>
        <w:tblLayout w:type="fixed"/>
        <w:tblLook w:val="0000" w:firstRow="0" w:lastRow="0" w:firstColumn="0" w:lastColumn="0" w:noHBand="0" w:noVBand="0"/>
      </w:tblPr>
      <w:tblGrid>
        <w:gridCol w:w="6380"/>
        <w:gridCol w:w="3651"/>
      </w:tblGrid>
      <w:tr w:rsidR="00DC6432" w:rsidRPr="009677EA" w:rsidTr="008108FF">
        <w:tc>
          <w:tcPr>
            <w:tcW w:w="6380" w:type="dxa"/>
          </w:tcPr>
          <w:p w:rsidR="00DC6432" w:rsidRPr="009677EA" w:rsidRDefault="00DC6432" w:rsidP="008A4AE0">
            <w:pPr>
              <w:spacing w:line="240" w:lineRule="auto"/>
              <w:ind w:firstLine="0"/>
              <w:jc w:val="left"/>
              <w:rPr>
                <w:rFonts w:ascii="Times New Roman" w:eastAsia="Times New Roman" w:hAnsi="Times New Roman"/>
                <w:color w:val="000000" w:themeColor="text1"/>
                <w:sz w:val="28"/>
                <w:szCs w:val="28"/>
                <w:lang w:eastAsia="ru-RU"/>
              </w:rPr>
            </w:pPr>
            <w:r w:rsidRPr="009677EA">
              <w:rPr>
                <w:rFonts w:ascii="Times New Roman" w:eastAsia="Times New Roman" w:hAnsi="Times New Roman"/>
                <w:color w:val="000000" w:themeColor="text1"/>
                <w:sz w:val="28"/>
                <w:szCs w:val="28"/>
                <w:lang w:eastAsia="ru-RU"/>
              </w:rPr>
              <w:t xml:space="preserve">Председатель Совета народных депутатов </w:t>
            </w:r>
          </w:p>
        </w:tc>
        <w:tc>
          <w:tcPr>
            <w:tcW w:w="3651" w:type="dxa"/>
          </w:tcPr>
          <w:p w:rsidR="00DC6432" w:rsidRPr="009677EA" w:rsidRDefault="007015DC" w:rsidP="008A4AE0">
            <w:pPr>
              <w:spacing w:line="240" w:lineRule="auto"/>
              <w:ind w:left="283" w:firstLine="0"/>
              <w:jc w:val="right"/>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w:t>
            </w:r>
            <w:proofErr w:type="spellStart"/>
            <w:r>
              <w:rPr>
                <w:rFonts w:ascii="Times New Roman" w:eastAsia="Times New Roman" w:hAnsi="Times New Roman"/>
                <w:color w:val="000000" w:themeColor="text1"/>
                <w:sz w:val="28"/>
                <w:szCs w:val="28"/>
                <w:lang w:eastAsia="ru-RU"/>
              </w:rPr>
              <w:t>О.И.</w:t>
            </w:r>
            <w:r w:rsidR="00DC6432" w:rsidRPr="009677EA">
              <w:rPr>
                <w:rFonts w:ascii="Times New Roman" w:eastAsia="Times New Roman" w:hAnsi="Times New Roman"/>
                <w:color w:val="000000" w:themeColor="text1"/>
                <w:sz w:val="28"/>
                <w:szCs w:val="28"/>
                <w:lang w:eastAsia="ru-RU"/>
              </w:rPr>
              <w:t>Заярская</w:t>
            </w:r>
            <w:proofErr w:type="spellEnd"/>
          </w:p>
        </w:tc>
      </w:tr>
    </w:tbl>
    <w:p w:rsidR="007D0891" w:rsidRPr="009677EA" w:rsidRDefault="002A2697" w:rsidP="008A4AE0">
      <w:pPr>
        <w:spacing w:line="240" w:lineRule="auto"/>
        <w:ind w:firstLine="0"/>
        <w:jc w:val="center"/>
        <w:rPr>
          <w:rFonts w:ascii="Times New Roman" w:eastAsia="Times New Roman" w:hAnsi="Times New Roman"/>
          <w:b/>
          <w:bCs/>
          <w:color w:val="000000" w:themeColor="text1"/>
          <w:sz w:val="26"/>
          <w:szCs w:val="26"/>
          <w:lang w:eastAsia="ru-RU"/>
        </w:rPr>
      </w:pPr>
      <w:r w:rsidRPr="009677EA">
        <w:rPr>
          <w:rFonts w:ascii="Times New Roman" w:eastAsia="Times New Roman" w:hAnsi="Times New Roman"/>
          <w:b/>
          <w:bCs/>
          <w:color w:val="000000" w:themeColor="text1"/>
          <w:sz w:val="26"/>
          <w:szCs w:val="26"/>
          <w:lang w:eastAsia="ru-RU"/>
        </w:rPr>
        <w:br w:type="page"/>
      </w:r>
    </w:p>
    <w:p w:rsidR="007D0891" w:rsidRPr="009677EA" w:rsidRDefault="007D0891" w:rsidP="00EE453B">
      <w:pPr>
        <w:spacing w:line="240" w:lineRule="auto"/>
        <w:ind w:firstLine="0"/>
        <w:jc w:val="center"/>
        <w:rPr>
          <w:rFonts w:ascii="Times New Roman" w:eastAsia="Times New Roman" w:hAnsi="Times New Roman"/>
          <w:b/>
          <w:bCs/>
          <w:color w:val="000000" w:themeColor="text1"/>
          <w:sz w:val="26"/>
          <w:szCs w:val="26"/>
          <w:lang w:eastAsia="ru-RU"/>
        </w:rPr>
      </w:pPr>
    </w:p>
    <w:p w:rsidR="00DC6432" w:rsidRPr="009677EA" w:rsidRDefault="00DC6432" w:rsidP="00DC6432">
      <w:pPr>
        <w:spacing w:line="240" w:lineRule="auto"/>
        <w:ind w:firstLine="0"/>
        <w:jc w:val="center"/>
        <w:rPr>
          <w:rFonts w:ascii="Times New Roman" w:hAnsi="Times New Roman"/>
          <w:b/>
          <w:color w:val="000000" w:themeColor="text1"/>
          <w:spacing w:val="10"/>
          <w:sz w:val="24"/>
          <w:szCs w:val="24"/>
        </w:rPr>
      </w:pPr>
      <w:r w:rsidRPr="009677EA">
        <w:rPr>
          <w:rFonts w:ascii="Times New Roman" w:hAnsi="Times New Roman"/>
          <w:b/>
          <w:color w:val="000000" w:themeColor="text1"/>
          <w:spacing w:val="10"/>
          <w:sz w:val="24"/>
          <w:szCs w:val="24"/>
        </w:rPr>
        <w:t>РОССИЙСКАЯ ФЕДЕРАЦИЯ</w:t>
      </w:r>
    </w:p>
    <w:p w:rsidR="00DC6432" w:rsidRPr="009677EA" w:rsidRDefault="00DC6432" w:rsidP="00DC6432">
      <w:pPr>
        <w:spacing w:line="240" w:lineRule="auto"/>
        <w:ind w:firstLine="0"/>
        <w:jc w:val="center"/>
        <w:rPr>
          <w:rFonts w:ascii="Times New Roman" w:hAnsi="Times New Roman"/>
          <w:b/>
          <w:color w:val="000000" w:themeColor="text1"/>
          <w:spacing w:val="10"/>
          <w:sz w:val="24"/>
          <w:szCs w:val="24"/>
        </w:rPr>
      </w:pPr>
      <w:r w:rsidRPr="009677EA">
        <w:rPr>
          <w:rFonts w:ascii="Times New Roman" w:hAnsi="Times New Roman"/>
          <w:b/>
          <w:color w:val="000000" w:themeColor="text1"/>
          <w:spacing w:val="10"/>
          <w:sz w:val="24"/>
          <w:szCs w:val="24"/>
        </w:rPr>
        <w:t>АМУРСКОЙ ОБЛАСТИ</w:t>
      </w:r>
    </w:p>
    <w:p w:rsidR="00DC6432" w:rsidRPr="008A4AE0" w:rsidRDefault="00DC6432" w:rsidP="00DC6432">
      <w:pPr>
        <w:spacing w:line="240" w:lineRule="auto"/>
        <w:jc w:val="center"/>
        <w:rPr>
          <w:rFonts w:ascii="Times New Roman" w:hAnsi="Times New Roman"/>
          <w:b/>
          <w:spacing w:val="10"/>
          <w:sz w:val="28"/>
          <w:szCs w:val="28"/>
        </w:rPr>
      </w:pPr>
    </w:p>
    <w:p w:rsidR="00DC6432" w:rsidRPr="008A4AE0" w:rsidRDefault="00DC6432" w:rsidP="00DC6432">
      <w:pPr>
        <w:spacing w:line="240" w:lineRule="auto"/>
        <w:ind w:firstLine="0"/>
        <w:jc w:val="center"/>
        <w:rPr>
          <w:rFonts w:ascii="Times New Roman" w:hAnsi="Times New Roman"/>
          <w:b/>
          <w:spacing w:val="10"/>
          <w:sz w:val="32"/>
          <w:szCs w:val="32"/>
        </w:rPr>
      </w:pPr>
      <w:proofErr w:type="gramStart"/>
      <w:r w:rsidRPr="008A4AE0">
        <w:rPr>
          <w:rFonts w:ascii="Times New Roman" w:hAnsi="Times New Roman"/>
          <w:b/>
          <w:spacing w:val="10"/>
          <w:sz w:val="32"/>
          <w:szCs w:val="32"/>
        </w:rPr>
        <w:t>Р</w:t>
      </w:r>
      <w:proofErr w:type="gramEnd"/>
      <w:r w:rsidRPr="008A4AE0">
        <w:rPr>
          <w:rFonts w:ascii="Times New Roman" w:hAnsi="Times New Roman"/>
          <w:b/>
          <w:spacing w:val="10"/>
          <w:sz w:val="32"/>
          <w:szCs w:val="32"/>
        </w:rPr>
        <w:t xml:space="preserve"> Е Ш Е Н И Е</w:t>
      </w:r>
    </w:p>
    <w:p w:rsidR="00DC6432" w:rsidRPr="008A4AE0" w:rsidRDefault="00DC6432" w:rsidP="00DC6432">
      <w:pPr>
        <w:spacing w:line="240" w:lineRule="auto"/>
        <w:ind w:firstLine="0"/>
        <w:jc w:val="center"/>
        <w:rPr>
          <w:b/>
          <w:spacing w:val="10"/>
          <w:sz w:val="32"/>
          <w:szCs w:val="32"/>
        </w:rPr>
      </w:pPr>
    </w:p>
    <w:p w:rsidR="00DC6432" w:rsidRPr="008A4AE0" w:rsidRDefault="00DC6432" w:rsidP="00DC6432">
      <w:pPr>
        <w:spacing w:line="240" w:lineRule="auto"/>
        <w:ind w:firstLine="0"/>
        <w:jc w:val="center"/>
        <w:rPr>
          <w:rFonts w:ascii="Times New Roman" w:hAnsi="Times New Roman"/>
          <w:b/>
          <w:spacing w:val="10"/>
          <w:sz w:val="28"/>
          <w:szCs w:val="28"/>
        </w:rPr>
      </w:pPr>
      <w:r w:rsidRPr="008A4AE0">
        <w:rPr>
          <w:rFonts w:ascii="Times New Roman" w:hAnsi="Times New Roman"/>
          <w:b/>
          <w:spacing w:val="10"/>
          <w:sz w:val="28"/>
          <w:szCs w:val="28"/>
        </w:rPr>
        <w:t>А</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Р</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Х</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А</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Р</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И</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Н</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С</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К</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О</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Г</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О</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М</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У</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Н</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И</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Ц</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И</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П</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А</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Л</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Ь</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Н</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О</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Г</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О</w:t>
      </w:r>
      <w:r w:rsidR="008A4AE0">
        <w:rPr>
          <w:rFonts w:ascii="Times New Roman" w:hAnsi="Times New Roman"/>
          <w:b/>
          <w:spacing w:val="10"/>
          <w:sz w:val="28"/>
          <w:szCs w:val="28"/>
        </w:rPr>
        <w:t xml:space="preserve">  </w:t>
      </w:r>
      <w:proofErr w:type="spellStart"/>
      <w:proofErr w:type="gramStart"/>
      <w:r w:rsidRPr="008A4AE0">
        <w:rPr>
          <w:rFonts w:ascii="Times New Roman" w:hAnsi="Times New Roman"/>
          <w:b/>
          <w:spacing w:val="10"/>
          <w:sz w:val="28"/>
          <w:szCs w:val="28"/>
        </w:rPr>
        <w:t>О</w:t>
      </w:r>
      <w:proofErr w:type="spellEnd"/>
      <w:proofErr w:type="gramEnd"/>
      <w:r w:rsidR="008A4AE0">
        <w:rPr>
          <w:rFonts w:ascii="Times New Roman" w:hAnsi="Times New Roman"/>
          <w:b/>
          <w:spacing w:val="10"/>
          <w:sz w:val="28"/>
          <w:szCs w:val="28"/>
        </w:rPr>
        <w:t xml:space="preserve"> </w:t>
      </w:r>
      <w:r w:rsidRPr="008A4AE0">
        <w:rPr>
          <w:rFonts w:ascii="Times New Roman" w:hAnsi="Times New Roman"/>
          <w:b/>
          <w:spacing w:val="10"/>
          <w:sz w:val="28"/>
          <w:szCs w:val="28"/>
        </w:rPr>
        <w:t>К</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Р</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У</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Г</w:t>
      </w:r>
      <w:r w:rsidR="008A4AE0">
        <w:rPr>
          <w:rFonts w:ascii="Times New Roman" w:hAnsi="Times New Roman"/>
          <w:b/>
          <w:spacing w:val="10"/>
          <w:sz w:val="28"/>
          <w:szCs w:val="28"/>
        </w:rPr>
        <w:t xml:space="preserve"> </w:t>
      </w:r>
      <w:r w:rsidRPr="008A4AE0">
        <w:rPr>
          <w:rFonts w:ascii="Times New Roman" w:hAnsi="Times New Roman"/>
          <w:b/>
          <w:spacing w:val="10"/>
          <w:sz w:val="28"/>
          <w:szCs w:val="28"/>
        </w:rPr>
        <w:t>А</w:t>
      </w:r>
    </w:p>
    <w:p w:rsidR="00DC6432" w:rsidRPr="008A4AE0" w:rsidRDefault="00DC6432" w:rsidP="00DC6432">
      <w:pPr>
        <w:spacing w:line="240" w:lineRule="auto"/>
        <w:ind w:firstLine="0"/>
        <w:jc w:val="center"/>
        <w:rPr>
          <w:rFonts w:ascii="Times New Roman" w:hAnsi="Times New Roman"/>
          <w:b/>
          <w:spacing w:val="10"/>
          <w:sz w:val="32"/>
          <w:szCs w:val="32"/>
        </w:rPr>
      </w:pPr>
    </w:p>
    <w:p w:rsidR="008A4AE0" w:rsidRDefault="00DC6432" w:rsidP="00DC6432">
      <w:pPr>
        <w:pStyle w:val="Style2"/>
        <w:widowControl/>
        <w:spacing w:line="240" w:lineRule="exact"/>
        <w:rPr>
          <w:b/>
          <w:sz w:val="28"/>
          <w:szCs w:val="28"/>
        </w:rPr>
      </w:pPr>
      <w:r w:rsidRPr="008A4AE0">
        <w:rPr>
          <w:b/>
          <w:sz w:val="28"/>
          <w:szCs w:val="28"/>
        </w:rPr>
        <w:t xml:space="preserve">О внесении изменений в Решение Архаринского муниципального округа </w:t>
      </w:r>
    </w:p>
    <w:p w:rsidR="00DC6432" w:rsidRPr="008A4AE0" w:rsidRDefault="00DC6432" w:rsidP="00DC6432">
      <w:pPr>
        <w:pStyle w:val="Style2"/>
        <w:widowControl/>
        <w:spacing w:line="240" w:lineRule="exact"/>
        <w:rPr>
          <w:rStyle w:val="FontStyle70"/>
          <w:b w:val="0"/>
          <w:bCs w:val="0"/>
          <w:sz w:val="28"/>
          <w:szCs w:val="28"/>
        </w:rPr>
      </w:pPr>
      <w:r w:rsidRPr="008A4AE0">
        <w:rPr>
          <w:b/>
          <w:sz w:val="28"/>
          <w:szCs w:val="28"/>
        </w:rPr>
        <w:t>«</w:t>
      </w:r>
      <w:r w:rsidRPr="008A4AE0">
        <w:rPr>
          <w:b/>
          <w:bCs/>
          <w:sz w:val="28"/>
          <w:szCs w:val="28"/>
        </w:rPr>
        <w:t>О муниципальном контроле на автомобильном транспорте, городском наземном электрическом транспорте и в дорожном хозяйстве на территории</w:t>
      </w:r>
      <w:r w:rsidRPr="008A4AE0">
        <w:rPr>
          <w:b/>
          <w:sz w:val="28"/>
          <w:szCs w:val="28"/>
        </w:rPr>
        <w:t xml:space="preserve"> Архаринского муниципального округа»</w:t>
      </w:r>
    </w:p>
    <w:p w:rsidR="00DC6432" w:rsidRPr="008A4AE0" w:rsidRDefault="00DC6432" w:rsidP="00DC6432">
      <w:pPr>
        <w:pStyle w:val="Style19"/>
        <w:widowControl/>
        <w:tabs>
          <w:tab w:val="left" w:pos="7397"/>
        </w:tabs>
        <w:rPr>
          <w:rStyle w:val="FontStyle75"/>
          <w:sz w:val="28"/>
          <w:szCs w:val="28"/>
          <w:highlight w:val="yellow"/>
        </w:rPr>
      </w:pPr>
    </w:p>
    <w:p w:rsidR="00DC6432" w:rsidRPr="008A4AE0" w:rsidRDefault="00DC6432" w:rsidP="00DC6432">
      <w:pPr>
        <w:pStyle w:val="Style19"/>
        <w:widowControl/>
        <w:tabs>
          <w:tab w:val="left" w:pos="7397"/>
        </w:tabs>
        <w:rPr>
          <w:rStyle w:val="FontStyle75"/>
          <w:sz w:val="28"/>
          <w:szCs w:val="28"/>
          <w:highlight w:val="yellow"/>
        </w:rPr>
      </w:pPr>
    </w:p>
    <w:tbl>
      <w:tblPr>
        <w:tblW w:w="0" w:type="auto"/>
        <w:tblLook w:val="01E0" w:firstRow="1" w:lastRow="1" w:firstColumn="1" w:lastColumn="1" w:noHBand="0" w:noVBand="0"/>
      </w:tblPr>
      <w:tblGrid>
        <w:gridCol w:w="4361"/>
        <w:gridCol w:w="5493"/>
      </w:tblGrid>
      <w:tr w:rsidR="00DC6432" w:rsidRPr="008A4AE0" w:rsidTr="00D03558">
        <w:tc>
          <w:tcPr>
            <w:tcW w:w="4361" w:type="dxa"/>
          </w:tcPr>
          <w:p w:rsidR="00DC6432" w:rsidRPr="008A4AE0" w:rsidRDefault="00DC6432" w:rsidP="008108FF">
            <w:pPr>
              <w:pStyle w:val="Style19"/>
              <w:widowControl/>
              <w:tabs>
                <w:tab w:val="left" w:pos="7397"/>
              </w:tabs>
              <w:spacing w:line="240" w:lineRule="exact"/>
              <w:rPr>
                <w:rStyle w:val="FontStyle75"/>
                <w:sz w:val="24"/>
                <w:szCs w:val="24"/>
              </w:rPr>
            </w:pPr>
            <w:r w:rsidRPr="008A4AE0">
              <w:rPr>
                <w:rStyle w:val="FontStyle75"/>
                <w:sz w:val="24"/>
                <w:szCs w:val="24"/>
              </w:rPr>
              <w:t>Принято Советом народных депутатов</w:t>
            </w:r>
            <w:r w:rsidRPr="008A4AE0">
              <w:t xml:space="preserve"> Архаринского муниципального округа</w:t>
            </w:r>
          </w:p>
        </w:tc>
        <w:tc>
          <w:tcPr>
            <w:tcW w:w="5493" w:type="dxa"/>
          </w:tcPr>
          <w:p w:rsidR="00DC6432" w:rsidRPr="008A4AE0" w:rsidRDefault="00DC6432" w:rsidP="008108FF">
            <w:pPr>
              <w:pStyle w:val="Style19"/>
              <w:widowControl/>
              <w:tabs>
                <w:tab w:val="left" w:pos="7397"/>
              </w:tabs>
              <w:spacing w:line="240" w:lineRule="exact"/>
              <w:jc w:val="right"/>
              <w:rPr>
                <w:rStyle w:val="FontStyle75"/>
                <w:sz w:val="24"/>
                <w:szCs w:val="24"/>
              </w:rPr>
            </w:pPr>
            <w:r w:rsidRPr="008A4AE0">
              <w:rPr>
                <w:rStyle w:val="FontStyle75"/>
                <w:sz w:val="24"/>
                <w:szCs w:val="24"/>
              </w:rPr>
              <w:t xml:space="preserve">    </w:t>
            </w:r>
          </w:p>
          <w:p w:rsidR="00DC6432" w:rsidRPr="008A4AE0" w:rsidRDefault="008A4AE0" w:rsidP="008108FF">
            <w:pPr>
              <w:pStyle w:val="Style19"/>
              <w:widowControl/>
              <w:tabs>
                <w:tab w:val="left" w:pos="7397"/>
              </w:tabs>
              <w:spacing w:line="240" w:lineRule="exact"/>
              <w:jc w:val="right"/>
              <w:rPr>
                <w:rStyle w:val="FontStyle75"/>
                <w:sz w:val="24"/>
                <w:szCs w:val="24"/>
              </w:rPr>
            </w:pPr>
            <w:r>
              <w:rPr>
                <w:rStyle w:val="FontStyle75"/>
                <w:sz w:val="24"/>
                <w:szCs w:val="24"/>
              </w:rPr>
              <w:t xml:space="preserve">10 </w:t>
            </w:r>
            <w:r w:rsidR="00DC6432" w:rsidRPr="008A4AE0">
              <w:rPr>
                <w:rStyle w:val="FontStyle75"/>
                <w:sz w:val="24"/>
                <w:szCs w:val="24"/>
              </w:rPr>
              <w:t>апреля 2026 года</w:t>
            </w:r>
          </w:p>
        </w:tc>
      </w:tr>
    </w:tbl>
    <w:p w:rsidR="00DC6432" w:rsidRPr="008A4AE0" w:rsidRDefault="00DC6432" w:rsidP="00DC6432">
      <w:pPr>
        <w:widowControl w:val="0"/>
        <w:autoSpaceDE w:val="0"/>
        <w:autoSpaceDN w:val="0"/>
        <w:spacing w:line="240" w:lineRule="auto"/>
        <w:ind w:firstLine="0"/>
        <w:rPr>
          <w:rFonts w:ascii="Arial" w:eastAsia="Times New Roman" w:hAnsi="Arial" w:cs="Arial"/>
          <w:sz w:val="26"/>
          <w:szCs w:val="26"/>
          <w:lang w:eastAsia="ru-RU"/>
        </w:rPr>
      </w:pPr>
    </w:p>
    <w:p w:rsidR="00D03558" w:rsidRDefault="00DC6432" w:rsidP="00DC6432">
      <w:pPr>
        <w:widowControl w:val="0"/>
        <w:autoSpaceDE w:val="0"/>
        <w:autoSpaceDN w:val="0"/>
        <w:spacing w:line="240" w:lineRule="auto"/>
        <w:ind w:firstLine="0"/>
        <w:rPr>
          <w:rFonts w:ascii="Arial" w:eastAsia="Times New Roman" w:hAnsi="Arial" w:cs="Arial"/>
          <w:sz w:val="26"/>
          <w:szCs w:val="26"/>
          <w:lang w:eastAsia="ru-RU"/>
        </w:rPr>
      </w:pPr>
      <w:r w:rsidRPr="008A4AE0">
        <w:rPr>
          <w:rFonts w:ascii="Arial" w:eastAsia="Times New Roman" w:hAnsi="Arial" w:cs="Arial"/>
          <w:sz w:val="26"/>
          <w:szCs w:val="26"/>
          <w:lang w:eastAsia="ru-RU"/>
        </w:rPr>
        <w:tab/>
      </w:r>
    </w:p>
    <w:p w:rsidR="00DC6432" w:rsidRPr="008A4AE0" w:rsidRDefault="00DC6432" w:rsidP="00D03558">
      <w:pPr>
        <w:widowControl w:val="0"/>
        <w:autoSpaceDE w:val="0"/>
        <w:autoSpaceDN w:val="0"/>
        <w:spacing w:line="240" w:lineRule="auto"/>
        <w:ind w:firstLine="708"/>
        <w:rPr>
          <w:rFonts w:ascii="Times New Roman" w:eastAsia="Times New Roman" w:hAnsi="Times New Roman"/>
          <w:b/>
          <w:sz w:val="28"/>
          <w:szCs w:val="28"/>
          <w:lang w:eastAsia="ru-RU"/>
        </w:rPr>
      </w:pPr>
      <w:r w:rsidRPr="008A4AE0">
        <w:rPr>
          <w:rFonts w:ascii="Times New Roman" w:eastAsia="Times New Roman" w:hAnsi="Times New Roman"/>
          <w:b/>
          <w:sz w:val="28"/>
          <w:szCs w:val="28"/>
          <w:lang w:eastAsia="ru-RU"/>
        </w:rPr>
        <w:t>Статья 1</w:t>
      </w:r>
    </w:p>
    <w:p w:rsidR="00DC6432" w:rsidRPr="008A4AE0" w:rsidRDefault="00DC6432" w:rsidP="00DC6432">
      <w:pPr>
        <w:widowControl w:val="0"/>
        <w:autoSpaceDE w:val="0"/>
        <w:autoSpaceDN w:val="0"/>
        <w:spacing w:line="240" w:lineRule="auto"/>
        <w:ind w:firstLine="709"/>
        <w:outlineLvl w:val="1"/>
        <w:rPr>
          <w:rFonts w:ascii="Times New Roman" w:eastAsia="Times New Roman" w:hAnsi="Times New Roman"/>
          <w:sz w:val="28"/>
          <w:szCs w:val="28"/>
          <w:lang w:eastAsia="ru-RU"/>
        </w:rPr>
      </w:pPr>
      <w:bookmarkStart w:id="0" w:name="P40"/>
      <w:bookmarkEnd w:id="0"/>
      <w:r w:rsidRPr="008A4AE0">
        <w:rPr>
          <w:rFonts w:ascii="Times New Roman" w:eastAsia="Times New Roman" w:hAnsi="Times New Roman"/>
          <w:sz w:val="28"/>
          <w:szCs w:val="28"/>
          <w:lang w:eastAsia="ru-RU"/>
        </w:rPr>
        <w:t>Внести в Решение Архаринского муниципального округа Амурской области от 21.04.2025 № 149 «</w:t>
      </w:r>
      <w:r w:rsidRPr="008A4AE0">
        <w:rPr>
          <w:rFonts w:ascii="Times New Roman" w:hAnsi="Times New Roman"/>
          <w:bCs/>
          <w:sz w:val="28"/>
          <w:szCs w:val="28"/>
        </w:rPr>
        <w:t>О муниципальном контроле на автомобильном транспорте, городском наземном электрическом транспорте и в дорожном хозяйстве на территории</w:t>
      </w:r>
      <w:r w:rsidRPr="008A4AE0">
        <w:rPr>
          <w:rFonts w:ascii="Times New Roman" w:hAnsi="Times New Roman"/>
          <w:sz w:val="28"/>
          <w:szCs w:val="28"/>
        </w:rPr>
        <w:t xml:space="preserve"> Архаринского муниципального округа</w:t>
      </w:r>
      <w:r w:rsidRPr="008A4AE0">
        <w:rPr>
          <w:rFonts w:ascii="Times New Roman" w:eastAsia="Times New Roman" w:hAnsi="Times New Roman"/>
          <w:sz w:val="28"/>
          <w:szCs w:val="28"/>
          <w:lang w:eastAsia="ru-RU"/>
        </w:rPr>
        <w:t xml:space="preserve">» </w:t>
      </w:r>
      <w:r w:rsidRPr="008A4AE0">
        <w:rPr>
          <w:rStyle w:val="21"/>
          <w:rFonts w:eastAsia="Calibri"/>
          <w:sz w:val="26"/>
          <w:szCs w:val="26"/>
        </w:rPr>
        <w:t>(</w:t>
      </w:r>
      <w:r w:rsidRPr="008A4AE0">
        <w:rPr>
          <w:rFonts w:ascii="Times New Roman" w:hAnsi="Times New Roman"/>
          <w:sz w:val="26"/>
          <w:szCs w:val="26"/>
        </w:rPr>
        <w:t xml:space="preserve">с учетом изменений, внесенных Решением </w:t>
      </w:r>
      <w:r w:rsidRPr="008A4AE0">
        <w:rPr>
          <w:rFonts w:ascii="Times New Roman" w:eastAsia="Times New Roman" w:hAnsi="Times New Roman"/>
          <w:sz w:val="26"/>
          <w:szCs w:val="26"/>
          <w:lang w:eastAsia="ru-RU"/>
        </w:rPr>
        <w:t>Архаринского муниципального округа от 12.12.2025 № 175)</w:t>
      </w:r>
      <w:r w:rsidRPr="008A4AE0">
        <w:rPr>
          <w:rFonts w:ascii="Times New Roman" w:eastAsia="Times New Roman" w:hAnsi="Times New Roman"/>
          <w:i/>
          <w:sz w:val="26"/>
          <w:szCs w:val="26"/>
          <w:lang w:eastAsia="ru-RU"/>
        </w:rPr>
        <w:t xml:space="preserve"> </w:t>
      </w:r>
      <w:r w:rsidRPr="008A4AE0">
        <w:rPr>
          <w:rFonts w:ascii="Times New Roman" w:eastAsia="Times New Roman" w:hAnsi="Times New Roman"/>
          <w:sz w:val="28"/>
          <w:szCs w:val="28"/>
          <w:lang w:eastAsia="ru-RU"/>
        </w:rPr>
        <w:t>следующие изменения:</w:t>
      </w:r>
    </w:p>
    <w:p w:rsidR="00DA24A7" w:rsidRPr="00D03558" w:rsidRDefault="006664D9" w:rsidP="00497ADC">
      <w:pPr>
        <w:widowControl w:val="0"/>
        <w:autoSpaceDE w:val="0"/>
        <w:autoSpaceDN w:val="0"/>
        <w:spacing w:line="240" w:lineRule="auto"/>
        <w:ind w:firstLine="708"/>
        <w:outlineLvl w:val="1"/>
        <w:rPr>
          <w:rFonts w:ascii="Times New Roman" w:eastAsia="Times New Roman" w:hAnsi="Times New Roman"/>
          <w:sz w:val="28"/>
          <w:szCs w:val="28"/>
          <w:lang w:eastAsia="ru-RU"/>
        </w:rPr>
      </w:pPr>
      <w:r w:rsidRPr="00D03558">
        <w:rPr>
          <w:rFonts w:ascii="Times New Roman" w:eastAsia="Times New Roman" w:hAnsi="Times New Roman"/>
          <w:sz w:val="28"/>
          <w:szCs w:val="28"/>
          <w:lang w:eastAsia="ru-RU"/>
        </w:rPr>
        <w:t xml:space="preserve">1) </w:t>
      </w:r>
      <w:r w:rsidR="00DA24A7" w:rsidRPr="00D03558">
        <w:rPr>
          <w:rFonts w:ascii="Times New Roman" w:eastAsia="Times New Roman" w:hAnsi="Times New Roman"/>
          <w:sz w:val="28"/>
          <w:szCs w:val="28"/>
          <w:lang w:eastAsia="ru-RU"/>
        </w:rPr>
        <w:t xml:space="preserve">в статье </w:t>
      </w:r>
      <w:r w:rsidR="00C46285" w:rsidRPr="00D03558">
        <w:rPr>
          <w:rFonts w:ascii="Times New Roman" w:eastAsia="Times New Roman" w:hAnsi="Times New Roman"/>
          <w:sz w:val="28"/>
          <w:szCs w:val="28"/>
          <w:lang w:eastAsia="ru-RU"/>
        </w:rPr>
        <w:t>2</w:t>
      </w:r>
      <w:r w:rsidR="00DA24A7" w:rsidRPr="00D03558">
        <w:rPr>
          <w:rFonts w:ascii="Times New Roman" w:eastAsia="Times New Roman" w:hAnsi="Times New Roman"/>
          <w:sz w:val="28"/>
          <w:szCs w:val="28"/>
          <w:lang w:eastAsia="ru-RU"/>
        </w:rPr>
        <w:t>:</w:t>
      </w:r>
    </w:p>
    <w:p w:rsidR="00DA24A7" w:rsidRPr="008A4AE0" w:rsidRDefault="006664D9" w:rsidP="00DA24A7">
      <w:pPr>
        <w:pStyle w:val="a6"/>
        <w:widowControl w:val="0"/>
        <w:tabs>
          <w:tab w:val="left" w:pos="0"/>
        </w:tabs>
        <w:autoSpaceDE w:val="0"/>
        <w:autoSpaceDN w:val="0"/>
        <w:spacing w:line="240" w:lineRule="auto"/>
        <w:ind w:left="709" w:firstLine="0"/>
        <w:outlineLvl w:val="1"/>
        <w:rPr>
          <w:rFonts w:ascii="Times New Roman" w:eastAsia="Times New Roman" w:hAnsi="Times New Roman"/>
          <w:sz w:val="28"/>
          <w:szCs w:val="28"/>
          <w:lang w:eastAsia="ru-RU"/>
        </w:rPr>
      </w:pPr>
      <w:r w:rsidRPr="008A4AE0">
        <w:rPr>
          <w:rFonts w:ascii="Times New Roman" w:eastAsia="Times New Roman" w:hAnsi="Times New Roman"/>
          <w:sz w:val="28"/>
          <w:szCs w:val="28"/>
          <w:lang w:eastAsia="ru-RU"/>
        </w:rPr>
        <w:t>а</w:t>
      </w:r>
      <w:r w:rsidR="00DA24A7" w:rsidRPr="008A4AE0">
        <w:rPr>
          <w:rFonts w:ascii="Times New Roman" w:eastAsia="Times New Roman" w:hAnsi="Times New Roman"/>
          <w:sz w:val="28"/>
          <w:szCs w:val="28"/>
          <w:lang w:eastAsia="ru-RU"/>
        </w:rPr>
        <w:t xml:space="preserve">) </w:t>
      </w:r>
      <w:r w:rsidR="00343948" w:rsidRPr="008A4AE0">
        <w:rPr>
          <w:rFonts w:ascii="Times New Roman" w:eastAsia="Times New Roman" w:hAnsi="Times New Roman"/>
          <w:sz w:val="28"/>
          <w:szCs w:val="28"/>
          <w:lang w:eastAsia="ru-RU"/>
        </w:rPr>
        <w:t>часть</w:t>
      </w:r>
      <w:r w:rsidR="003C498E" w:rsidRPr="008A4AE0">
        <w:rPr>
          <w:rFonts w:ascii="Times New Roman" w:eastAsia="Times New Roman" w:hAnsi="Times New Roman"/>
          <w:sz w:val="28"/>
          <w:szCs w:val="28"/>
          <w:lang w:eastAsia="ru-RU"/>
        </w:rPr>
        <w:t xml:space="preserve"> </w:t>
      </w:r>
      <w:r w:rsidR="00D62F14" w:rsidRPr="008A4AE0">
        <w:rPr>
          <w:rFonts w:ascii="Times New Roman" w:eastAsia="Times New Roman" w:hAnsi="Times New Roman"/>
          <w:sz w:val="28"/>
          <w:szCs w:val="28"/>
          <w:lang w:eastAsia="ru-RU"/>
        </w:rPr>
        <w:t>2</w:t>
      </w:r>
      <w:r w:rsidR="00C02875" w:rsidRPr="008A4AE0">
        <w:rPr>
          <w:rFonts w:ascii="Times New Roman" w:eastAsia="Times New Roman" w:hAnsi="Times New Roman"/>
          <w:sz w:val="28"/>
          <w:szCs w:val="28"/>
          <w:lang w:eastAsia="ru-RU"/>
        </w:rPr>
        <w:t xml:space="preserve"> </w:t>
      </w:r>
      <w:r w:rsidR="00D62F14" w:rsidRPr="008A4AE0">
        <w:rPr>
          <w:rFonts w:ascii="Times New Roman" w:eastAsia="Times New Roman" w:hAnsi="Times New Roman"/>
          <w:sz w:val="28"/>
          <w:szCs w:val="28"/>
          <w:lang w:eastAsia="ru-RU"/>
        </w:rPr>
        <w:t xml:space="preserve">дополнить абзацем </w:t>
      </w:r>
      <w:r w:rsidR="0068496B" w:rsidRPr="008A4AE0">
        <w:rPr>
          <w:rFonts w:ascii="Times New Roman" w:eastAsia="Times New Roman" w:hAnsi="Times New Roman"/>
          <w:sz w:val="28"/>
          <w:szCs w:val="28"/>
          <w:lang w:eastAsia="ru-RU"/>
        </w:rPr>
        <w:t xml:space="preserve">шестым </w:t>
      </w:r>
      <w:r w:rsidR="00D62F14" w:rsidRPr="008A4AE0">
        <w:rPr>
          <w:rFonts w:ascii="Times New Roman" w:eastAsia="Times New Roman" w:hAnsi="Times New Roman"/>
          <w:sz w:val="28"/>
          <w:szCs w:val="28"/>
          <w:lang w:eastAsia="ru-RU"/>
        </w:rPr>
        <w:t>следующего содержания</w:t>
      </w:r>
      <w:r w:rsidR="00DA24A7" w:rsidRPr="008A4AE0">
        <w:rPr>
          <w:rFonts w:ascii="Times New Roman" w:eastAsia="Times New Roman" w:hAnsi="Times New Roman"/>
          <w:sz w:val="28"/>
          <w:szCs w:val="28"/>
          <w:lang w:eastAsia="ru-RU"/>
        </w:rPr>
        <w:t>:</w:t>
      </w:r>
    </w:p>
    <w:p w:rsidR="00E10CD5" w:rsidRPr="008A4AE0" w:rsidRDefault="003C498E" w:rsidP="00D62F14">
      <w:pPr>
        <w:pStyle w:val="a6"/>
        <w:widowControl w:val="0"/>
        <w:tabs>
          <w:tab w:val="left" w:pos="0"/>
        </w:tabs>
        <w:autoSpaceDE w:val="0"/>
        <w:autoSpaceDN w:val="0"/>
        <w:spacing w:line="240" w:lineRule="auto"/>
        <w:ind w:left="0" w:firstLine="709"/>
        <w:outlineLvl w:val="1"/>
        <w:rPr>
          <w:rFonts w:ascii="Times New Roman" w:eastAsia="Times New Roman" w:hAnsi="Times New Roman"/>
          <w:sz w:val="28"/>
          <w:szCs w:val="28"/>
          <w:lang w:eastAsia="ru-RU"/>
        </w:rPr>
      </w:pPr>
      <w:r w:rsidRPr="008A4AE0">
        <w:rPr>
          <w:rFonts w:ascii="Times New Roman" w:eastAsia="Times New Roman" w:hAnsi="Times New Roman"/>
          <w:sz w:val="28"/>
          <w:szCs w:val="28"/>
          <w:lang w:eastAsia="ru-RU"/>
        </w:rPr>
        <w:t xml:space="preserve"> «</w:t>
      </w:r>
      <w:r w:rsidR="00D62F14" w:rsidRPr="008A4AE0">
        <w:rPr>
          <w:rFonts w:ascii="Times New Roman" w:eastAsia="Times New Roman" w:hAnsi="Times New Roman"/>
          <w:sz w:val="28"/>
          <w:szCs w:val="28"/>
          <w:lang w:eastAsia="ru-RU"/>
        </w:rPr>
        <w:t>Объект контроля считается отнесенным к одной из категорий риска после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r w:rsidR="00C02875" w:rsidRPr="008A4AE0">
        <w:rPr>
          <w:rFonts w:ascii="Times New Roman" w:eastAsia="Times New Roman" w:hAnsi="Times New Roman"/>
          <w:sz w:val="28"/>
          <w:szCs w:val="28"/>
          <w:lang w:eastAsia="ru-RU"/>
        </w:rPr>
        <w:t>»;</w:t>
      </w:r>
    </w:p>
    <w:p w:rsidR="0068496B" w:rsidRPr="008A4AE0" w:rsidRDefault="0068496B" w:rsidP="0068496B">
      <w:pPr>
        <w:widowControl w:val="0"/>
        <w:tabs>
          <w:tab w:val="left" w:pos="0"/>
        </w:tabs>
        <w:autoSpaceDE w:val="0"/>
        <w:autoSpaceDN w:val="0"/>
        <w:spacing w:line="240" w:lineRule="auto"/>
        <w:ind w:firstLine="709"/>
        <w:outlineLvl w:val="1"/>
        <w:rPr>
          <w:rFonts w:ascii="Times New Roman" w:hAnsi="Times New Roman"/>
          <w:sz w:val="26"/>
          <w:szCs w:val="26"/>
          <w:lang w:eastAsia="ru-RU"/>
        </w:rPr>
      </w:pPr>
      <w:r w:rsidRPr="008A4AE0">
        <w:rPr>
          <w:rFonts w:ascii="Times New Roman" w:hAnsi="Times New Roman"/>
          <w:sz w:val="26"/>
          <w:szCs w:val="26"/>
          <w:lang w:eastAsia="ru-RU"/>
        </w:rPr>
        <w:t xml:space="preserve">б) в части 5 слова «в </w:t>
      </w:r>
      <w:r w:rsidRPr="008A4AE0">
        <w:rPr>
          <w:rStyle w:val="bumpedfont15"/>
          <w:rFonts w:ascii="Times New Roman" w:hAnsi="Times New Roman"/>
          <w:sz w:val="26"/>
          <w:szCs w:val="26"/>
        </w:rPr>
        <w:t>Едином реестре видов федерального государственного контроля (надзора), регионального государственного контроля (надзора), муниципального контроля</w:t>
      </w:r>
      <w:r w:rsidRPr="008A4AE0">
        <w:rPr>
          <w:rFonts w:ascii="Times New Roman" w:hAnsi="Times New Roman"/>
          <w:sz w:val="26"/>
          <w:szCs w:val="26"/>
          <w:lang w:eastAsia="ru-RU"/>
        </w:rPr>
        <w:t xml:space="preserve">» заменить словами «в </w:t>
      </w:r>
      <w:r w:rsidRPr="008A4AE0">
        <w:rPr>
          <w:rStyle w:val="bumpedfont151"/>
          <w:rFonts w:ascii="Times New Roman" w:hAnsi="Times New Roman"/>
          <w:sz w:val="26"/>
          <w:szCs w:val="26"/>
        </w:rPr>
        <w:t>едином реестре видов контроля</w:t>
      </w:r>
      <w:r w:rsidRPr="008A4AE0">
        <w:rPr>
          <w:rFonts w:ascii="Times New Roman" w:hAnsi="Times New Roman"/>
          <w:sz w:val="26"/>
          <w:szCs w:val="26"/>
          <w:lang w:eastAsia="ru-RU"/>
        </w:rPr>
        <w:t>»;</w:t>
      </w:r>
    </w:p>
    <w:p w:rsidR="0068496B" w:rsidRPr="008A4AE0" w:rsidRDefault="0068496B" w:rsidP="0068496B">
      <w:pPr>
        <w:pStyle w:val="a6"/>
        <w:tabs>
          <w:tab w:val="left" w:pos="1134"/>
        </w:tabs>
        <w:ind w:left="0" w:firstLine="709"/>
        <w:rPr>
          <w:rFonts w:ascii="Times New Roman" w:hAnsi="Times New Roman"/>
          <w:sz w:val="26"/>
          <w:szCs w:val="26"/>
        </w:rPr>
      </w:pPr>
      <w:r w:rsidRPr="008A4AE0">
        <w:rPr>
          <w:rFonts w:ascii="Times New Roman" w:hAnsi="Times New Roman"/>
          <w:sz w:val="26"/>
          <w:szCs w:val="26"/>
        </w:rPr>
        <w:t>в) в абзаце втором части 6 слова «индикаторам» заменить словами «перечнями индикаторов»;</w:t>
      </w:r>
    </w:p>
    <w:p w:rsidR="00C46285" w:rsidRPr="00D03558" w:rsidRDefault="00D32E89" w:rsidP="00E51B8A">
      <w:pPr>
        <w:widowControl w:val="0"/>
        <w:autoSpaceDE w:val="0"/>
        <w:autoSpaceDN w:val="0"/>
        <w:spacing w:line="240" w:lineRule="auto"/>
        <w:ind w:firstLine="709"/>
        <w:outlineLvl w:val="1"/>
        <w:rPr>
          <w:rFonts w:ascii="Times New Roman" w:eastAsia="Times New Roman" w:hAnsi="Times New Roman"/>
          <w:sz w:val="28"/>
          <w:szCs w:val="28"/>
          <w:lang w:eastAsia="ru-RU"/>
        </w:rPr>
      </w:pPr>
      <w:r w:rsidRPr="00D03558">
        <w:rPr>
          <w:rFonts w:ascii="Times New Roman" w:eastAsia="Times New Roman" w:hAnsi="Times New Roman"/>
          <w:sz w:val="28"/>
          <w:szCs w:val="28"/>
          <w:lang w:eastAsia="ru-RU"/>
        </w:rPr>
        <w:t>2)</w:t>
      </w:r>
      <w:r w:rsidR="0068496B" w:rsidRPr="00D03558">
        <w:rPr>
          <w:rFonts w:ascii="Times New Roman" w:eastAsia="Times New Roman" w:hAnsi="Times New Roman"/>
          <w:sz w:val="28"/>
          <w:szCs w:val="28"/>
          <w:lang w:eastAsia="ru-RU"/>
        </w:rPr>
        <w:t xml:space="preserve"> </w:t>
      </w:r>
      <w:r w:rsidR="00C46285" w:rsidRPr="00D03558">
        <w:rPr>
          <w:rFonts w:ascii="Times New Roman" w:eastAsia="Times New Roman" w:hAnsi="Times New Roman"/>
          <w:sz w:val="28"/>
          <w:szCs w:val="28"/>
          <w:lang w:eastAsia="ru-RU"/>
        </w:rPr>
        <w:t>в статье 3:</w:t>
      </w:r>
    </w:p>
    <w:p w:rsidR="00C46285" w:rsidRPr="008A4AE0" w:rsidRDefault="00D32E89" w:rsidP="00E51B8A">
      <w:pPr>
        <w:widowControl w:val="0"/>
        <w:tabs>
          <w:tab w:val="left" w:pos="0"/>
        </w:tabs>
        <w:autoSpaceDE w:val="0"/>
        <w:autoSpaceDN w:val="0"/>
        <w:spacing w:line="240" w:lineRule="auto"/>
        <w:ind w:firstLine="709"/>
        <w:outlineLvl w:val="1"/>
        <w:rPr>
          <w:rFonts w:ascii="Times New Roman" w:eastAsia="Times New Roman" w:hAnsi="Times New Roman"/>
          <w:sz w:val="28"/>
          <w:szCs w:val="28"/>
          <w:lang w:eastAsia="ru-RU"/>
        </w:rPr>
      </w:pPr>
      <w:r w:rsidRPr="008A4AE0">
        <w:rPr>
          <w:rFonts w:ascii="Times New Roman" w:eastAsia="Times New Roman" w:hAnsi="Times New Roman"/>
          <w:sz w:val="28"/>
          <w:szCs w:val="28"/>
          <w:lang w:eastAsia="ru-RU"/>
        </w:rPr>
        <w:t xml:space="preserve">а) </w:t>
      </w:r>
      <w:r w:rsidR="00343948" w:rsidRPr="008A4AE0">
        <w:rPr>
          <w:rFonts w:ascii="Times New Roman" w:eastAsia="Times New Roman" w:hAnsi="Times New Roman"/>
          <w:sz w:val="28"/>
          <w:szCs w:val="28"/>
          <w:lang w:eastAsia="ru-RU"/>
        </w:rPr>
        <w:t>часть</w:t>
      </w:r>
      <w:r w:rsidR="00C46285" w:rsidRPr="008A4AE0">
        <w:rPr>
          <w:rFonts w:ascii="Times New Roman" w:eastAsia="Times New Roman" w:hAnsi="Times New Roman"/>
          <w:sz w:val="28"/>
          <w:szCs w:val="28"/>
          <w:lang w:eastAsia="ru-RU"/>
        </w:rPr>
        <w:t xml:space="preserve"> 3 </w:t>
      </w:r>
      <w:r w:rsidR="0054262C" w:rsidRPr="008A4AE0">
        <w:rPr>
          <w:rFonts w:ascii="Times New Roman" w:eastAsia="Times New Roman" w:hAnsi="Times New Roman"/>
          <w:sz w:val="28"/>
          <w:szCs w:val="28"/>
          <w:lang w:eastAsia="ru-RU"/>
        </w:rPr>
        <w:t xml:space="preserve">изложить в </w:t>
      </w:r>
      <w:r w:rsidR="00661573" w:rsidRPr="008A4AE0">
        <w:rPr>
          <w:rFonts w:ascii="Times New Roman" w:eastAsia="Times New Roman" w:hAnsi="Times New Roman"/>
          <w:sz w:val="28"/>
          <w:szCs w:val="28"/>
          <w:lang w:eastAsia="ru-RU"/>
        </w:rPr>
        <w:t>ново</w:t>
      </w:r>
      <w:r w:rsidR="0054262C" w:rsidRPr="008A4AE0">
        <w:rPr>
          <w:rFonts w:ascii="Times New Roman" w:eastAsia="Times New Roman" w:hAnsi="Times New Roman"/>
          <w:sz w:val="28"/>
          <w:szCs w:val="28"/>
          <w:lang w:eastAsia="ru-RU"/>
        </w:rPr>
        <w:t>й редакции</w:t>
      </w:r>
      <w:r w:rsidR="00C46285" w:rsidRPr="008A4AE0">
        <w:rPr>
          <w:rFonts w:ascii="Times New Roman" w:eastAsia="Times New Roman" w:hAnsi="Times New Roman"/>
          <w:sz w:val="28"/>
          <w:szCs w:val="28"/>
          <w:lang w:eastAsia="ru-RU"/>
        </w:rPr>
        <w:t>:</w:t>
      </w:r>
    </w:p>
    <w:p w:rsidR="00C46285" w:rsidRPr="008A4AE0" w:rsidRDefault="0054262C" w:rsidP="00E51B8A">
      <w:pPr>
        <w:widowControl w:val="0"/>
        <w:autoSpaceDE w:val="0"/>
        <w:autoSpaceDN w:val="0"/>
        <w:spacing w:line="240" w:lineRule="auto"/>
        <w:ind w:firstLine="709"/>
        <w:outlineLvl w:val="1"/>
        <w:rPr>
          <w:rFonts w:ascii="Times New Roman" w:eastAsia="Times New Roman" w:hAnsi="Times New Roman"/>
          <w:sz w:val="28"/>
          <w:szCs w:val="28"/>
          <w:lang w:eastAsia="ru-RU"/>
        </w:rPr>
      </w:pPr>
      <w:r w:rsidRPr="008A4AE0">
        <w:rPr>
          <w:rFonts w:ascii="Times New Roman" w:eastAsia="Times New Roman" w:hAnsi="Times New Roman"/>
          <w:sz w:val="28"/>
          <w:szCs w:val="28"/>
          <w:lang w:eastAsia="ru-RU"/>
        </w:rPr>
        <w:t>«</w:t>
      </w:r>
      <w:r w:rsidR="00343948" w:rsidRPr="008A4AE0">
        <w:rPr>
          <w:rFonts w:ascii="Times New Roman" w:eastAsia="Times New Roman" w:hAnsi="Times New Roman"/>
          <w:sz w:val="28"/>
          <w:szCs w:val="28"/>
          <w:lang w:eastAsia="ru-RU"/>
        </w:rPr>
        <w:t>3.</w:t>
      </w:r>
      <w:r w:rsidR="00E51B8A" w:rsidRPr="008A4AE0">
        <w:rPr>
          <w:rFonts w:ascii="Times New Roman" w:eastAsia="Times New Roman" w:hAnsi="Times New Roman"/>
          <w:sz w:val="28"/>
          <w:szCs w:val="28"/>
          <w:lang w:eastAsia="ru-RU"/>
        </w:rPr>
        <w:t xml:space="preserve"> </w:t>
      </w:r>
      <w:r w:rsidRPr="008A4AE0">
        <w:rPr>
          <w:rFonts w:ascii="Times New Roman" w:eastAsia="Times New Roman" w:hAnsi="Times New Roman"/>
          <w:sz w:val="28"/>
          <w:szCs w:val="28"/>
          <w:lang w:eastAsia="ru-RU"/>
        </w:rPr>
        <w:t>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ежегодно утверждаемой в порядке, установленном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w:t>
      </w:r>
      <w:proofErr w:type="gramStart"/>
      <w:r w:rsidR="00343948" w:rsidRPr="008A4AE0">
        <w:rPr>
          <w:rFonts w:ascii="Times New Roman" w:eastAsia="Times New Roman" w:hAnsi="Times New Roman"/>
          <w:sz w:val="28"/>
          <w:szCs w:val="28"/>
          <w:lang w:eastAsia="ru-RU"/>
        </w:rPr>
        <w:t>.</w:t>
      </w:r>
      <w:r w:rsidR="00E83E65" w:rsidRPr="008A4AE0">
        <w:rPr>
          <w:rFonts w:ascii="Times New Roman" w:eastAsia="Times New Roman" w:hAnsi="Times New Roman"/>
          <w:sz w:val="28"/>
          <w:szCs w:val="28"/>
          <w:lang w:eastAsia="ru-RU"/>
        </w:rPr>
        <w:t>»;</w:t>
      </w:r>
      <w:proofErr w:type="gramEnd"/>
    </w:p>
    <w:p w:rsidR="00C46285" w:rsidRPr="008A4AE0" w:rsidRDefault="00D32E89" w:rsidP="00C02875">
      <w:pPr>
        <w:widowControl w:val="0"/>
        <w:autoSpaceDE w:val="0"/>
        <w:autoSpaceDN w:val="0"/>
        <w:spacing w:line="240" w:lineRule="auto"/>
        <w:ind w:firstLine="709"/>
        <w:outlineLvl w:val="1"/>
        <w:rPr>
          <w:rFonts w:ascii="Times New Roman" w:eastAsia="Times New Roman" w:hAnsi="Times New Roman"/>
          <w:sz w:val="28"/>
          <w:szCs w:val="28"/>
          <w:lang w:eastAsia="ru-RU"/>
        </w:rPr>
      </w:pPr>
      <w:r w:rsidRPr="008A4AE0">
        <w:rPr>
          <w:rFonts w:ascii="Times New Roman" w:eastAsia="Times New Roman" w:hAnsi="Times New Roman"/>
          <w:sz w:val="28"/>
          <w:szCs w:val="28"/>
          <w:lang w:eastAsia="ru-RU"/>
        </w:rPr>
        <w:lastRenderedPageBreak/>
        <w:t>б</w:t>
      </w:r>
      <w:r w:rsidR="0054262C" w:rsidRPr="008A4AE0">
        <w:rPr>
          <w:rFonts w:ascii="Times New Roman" w:eastAsia="Times New Roman" w:hAnsi="Times New Roman"/>
          <w:sz w:val="28"/>
          <w:szCs w:val="28"/>
          <w:lang w:eastAsia="ru-RU"/>
        </w:rPr>
        <w:t>)</w:t>
      </w:r>
      <w:r w:rsidR="00343948" w:rsidRPr="008A4AE0">
        <w:rPr>
          <w:rFonts w:ascii="Times New Roman" w:eastAsia="Times New Roman" w:hAnsi="Times New Roman"/>
          <w:sz w:val="28"/>
          <w:szCs w:val="28"/>
          <w:lang w:eastAsia="ru-RU"/>
        </w:rPr>
        <w:t xml:space="preserve"> часть</w:t>
      </w:r>
      <w:r w:rsidR="0054262C" w:rsidRPr="008A4AE0">
        <w:rPr>
          <w:rFonts w:ascii="Times New Roman" w:eastAsia="Times New Roman" w:hAnsi="Times New Roman"/>
          <w:sz w:val="28"/>
          <w:szCs w:val="28"/>
          <w:lang w:eastAsia="ru-RU"/>
        </w:rPr>
        <w:t xml:space="preserve"> 4 изложить в следующей редакции:</w:t>
      </w:r>
    </w:p>
    <w:p w:rsidR="0054262C" w:rsidRPr="008A4AE0" w:rsidRDefault="0054262C" w:rsidP="00C02875">
      <w:pPr>
        <w:widowControl w:val="0"/>
        <w:autoSpaceDE w:val="0"/>
        <w:autoSpaceDN w:val="0"/>
        <w:spacing w:line="240" w:lineRule="auto"/>
        <w:ind w:firstLine="709"/>
        <w:outlineLvl w:val="1"/>
        <w:rPr>
          <w:rFonts w:ascii="Times New Roman" w:eastAsia="Times New Roman" w:hAnsi="Times New Roman"/>
          <w:sz w:val="28"/>
          <w:szCs w:val="28"/>
          <w:lang w:eastAsia="ru-RU"/>
        </w:rPr>
      </w:pPr>
      <w:r w:rsidRPr="008A4AE0">
        <w:rPr>
          <w:rFonts w:ascii="Times New Roman" w:eastAsia="Times New Roman" w:hAnsi="Times New Roman"/>
          <w:sz w:val="28"/>
          <w:szCs w:val="28"/>
          <w:lang w:eastAsia="ru-RU"/>
        </w:rPr>
        <w:t>«</w:t>
      </w:r>
      <w:r w:rsidR="00343948" w:rsidRPr="008A4AE0">
        <w:rPr>
          <w:rFonts w:ascii="Times New Roman" w:eastAsia="Times New Roman" w:hAnsi="Times New Roman"/>
          <w:sz w:val="28"/>
          <w:szCs w:val="28"/>
          <w:lang w:eastAsia="ru-RU"/>
        </w:rPr>
        <w:t>4.</w:t>
      </w:r>
      <w:r w:rsidR="00A35F93" w:rsidRPr="008A4AE0">
        <w:rPr>
          <w:rFonts w:ascii="Times New Roman" w:eastAsia="Times New Roman" w:hAnsi="Times New Roman"/>
          <w:sz w:val="28"/>
          <w:szCs w:val="28"/>
          <w:lang w:eastAsia="ru-RU"/>
        </w:rPr>
        <w:t xml:space="preserve"> </w:t>
      </w:r>
      <w:r w:rsidRPr="008A4AE0">
        <w:rPr>
          <w:rFonts w:ascii="Times New Roman" w:eastAsia="Times New Roman" w:hAnsi="Times New Roman"/>
          <w:sz w:val="28"/>
          <w:szCs w:val="28"/>
          <w:lang w:eastAsia="ru-RU"/>
        </w:rPr>
        <w:t>Утвержденная программа профилактики размещается на официальном сайте контрольного органа в информационно-коммуникационной сети «Интернет» (далее – официальный сайт)</w:t>
      </w:r>
      <w:proofErr w:type="gramStart"/>
      <w:r w:rsidR="00343948" w:rsidRPr="008A4AE0">
        <w:rPr>
          <w:rFonts w:ascii="Times New Roman" w:eastAsia="Times New Roman" w:hAnsi="Times New Roman"/>
          <w:sz w:val="28"/>
          <w:szCs w:val="28"/>
          <w:lang w:eastAsia="ru-RU"/>
        </w:rPr>
        <w:t>.</w:t>
      </w:r>
      <w:r w:rsidRPr="008A4AE0">
        <w:rPr>
          <w:rFonts w:ascii="Times New Roman" w:eastAsia="Times New Roman" w:hAnsi="Times New Roman"/>
          <w:sz w:val="28"/>
          <w:szCs w:val="28"/>
          <w:lang w:eastAsia="ru-RU"/>
        </w:rPr>
        <w:t>»</w:t>
      </w:r>
      <w:proofErr w:type="gramEnd"/>
      <w:r w:rsidR="00E83E65" w:rsidRPr="008A4AE0">
        <w:rPr>
          <w:rFonts w:ascii="Times New Roman" w:eastAsia="Times New Roman" w:hAnsi="Times New Roman"/>
          <w:sz w:val="28"/>
          <w:szCs w:val="28"/>
          <w:lang w:eastAsia="ru-RU"/>
        </w:rPr>
        <w:t>;</w:t>
      </w:r>
    </w:p>
    <w:p w:rsidR="0054262C" w:rsidRPr="008A4AE0" w:rsidRDefault="00D32E89" w:rsidP="00C02875">
      <w:pPr>
        <w:widowControl w:val="0"/>
        <w:autoSpaceDE w:val="0"/>
        <w:autoSpaceDN w:val="0"/>
        <w:spacing w:line="240" w:lineRule="auto"/>
        <w:ind w:firstLine="709"/>
        <w:outlineLvl w:val="1"/>
        <w:rPr>
          <w:rFonts w:ascii="Times New Roman" w:eastAsia="Times New Roman" w:hAnsi="Times New Roman"/>
          <w:sz w:val="28"/>
          <w:szCs w:val="28"/>
          <w:lang w:eastAsia="ru-RU"/>
        </w:rPr>
      </w:pPr>
      <w:r w:rsidRPr="008A4AE0">
        <w:rPr>
          <w:rFonts w:ascii="Times New Roman" w:eastAsia="Times New Roman" w:hAnsi="Times New Roman"/>
          <w:sz w:val="28"/>
          <w:szCs w:val="28"/>
          <w:lang w:eastAsia="ru-RU"/>
        </w:rPr>
        <w:t>в</w:t>
      </w:r>
      <w:r w:rsidR="0054262C" w:rsidRPr="008A4AE0">
        <w:rPr>
          <w:rFonts w:ascii="Times New Roman" w:eastAsia="Times New Roman" w:hAnsi="Times New Roman"/>
          <w:sz w:val="28"/>
          <w:szCs w:val="28"/>
          <w:lang w:eastAsia="ru-RU"/>
        </w:rPr>
        <w:t>)</w:t>
      </w:r>
      <w:r w:rsidR="00343948" w:rsidRPr="008A4AE0">
        <w:rPr>
          <w:rFonts w:ascii="Times New Roman" w:eastAsia="Times New Roman" w:hAnsi="Times New Roman"/>
          <w:sz w:val="28"/>
          <w:szCs w:val="28"/>
          <w:lang w:eastAsia="ru-RU"/>
        </w:rPr>
        <w:t xml:space="preserve"> </w:t>
      </w:r>
      <w:r w:rsidR="00D66AEC" w:rsidRPr="008A4AE0">
        <w:rPr>
          <w:rFonts w:ascii="Times New Roman" w:hAnsi="Times New Roman"/>
          <w:sz w:val="28"/>
          <w:szCs w:val="28"/>
        </w:rPr>
        <w:t>в части 5 слова «рисков причинения вреда» исключить;</w:t>
      </w:r>
    </w:p>
    <w:p w:rsidR="000374FE" w:rsidRPr="008A4AE0" w:rsidRDefault="000374FE" w:rsidP="000374FE">
      <w:pPr>
        <w:pStyle w:val="a6"/>
        <w:widowControl w:val="0"/>
        <w:tabs>
          <w:tab w:val="left" w:pos="0"/>
        </w:tabs>
        <w:autoSpaceDE w:val="0"/>
        <w:autoSpaceDN w:val="0"/>
        <w:spacing w:line="240" w:lineRule="auto"/>
        <w:ind w:left="0" w:firstLine="709"/>
        <w:outlineLvl w:val="1"/>
        <w:rPr>
          <w:rFonts w:ascii="Times New Roman" w:hAnsi="Times New Roman"/>
          <w:sz w:val="26"/>
          <w:szCs w:val="26"/>
        </w:rPr>
      </w:pPr>
      <w:r w:rsidRPr="008A4AE0">
        <w:rPr>
          <w:rFonts w:ascii="Times New Roman" w:hAnsi="Times New Roman"/>
          <w:sz w:val="26"/>
          <w:szCs w:val="26"/>
        </w:rPr>
        <w:t>г) в части 11 слова “через федеральную государственную информационную систему «Единый портал государственных и муниципальных услуг»” заменить словами “, в том числе посредством федеральной государственной информационной системы «Единый портал государственных и муниципальных услуг (функций)»”;</w:t>
      </w:r>
    </w:p>
    <w:p w:rsidR="001B0B71" w:rsidRPr="008A4AE0" w:rsidRDefault="00D32E89" w:rsidP="001B0B71">
      <w:pPr>
        <w:widowControl w:val="0"/>
        <w:autoSpaceDE w:val="0"/>
        <w:autoSpaceDN w:val="0"/>
        <w:spacing w:line="240" w:lineRule="auto"/>
        <w:ind w:firstLine="708"/>
        <w:outlineLvl w:val="1"/>
        <w:rPr>
          <w:rFonts w:ascii="Times New Roman" w:eastAsia="Times New Roman" w:hAnsi="Times New Roman"/>
          <w:sz w:val="28"/>
          <w:szCs w:val="28"/>
          <w:lang w:eastAsia="ru-RU"/>
        </w:rPr>
      </w:pPr>
      <w:r w:rsidRPr="008A4AE0">
        <w:rPr>
          <w:rFonts w:ascii="Times New Roman" w:eastAsia="Times New Roman" w:hAnsi="Times New Roman"/>
          <w:sz w:val="28"/>
          <w:szCs w:val="28"/>
          <w:lang w:eastAsia="ru-RU"/>
        </w:rPr>
        <w:t>д</w:t>
      </w:r>
      <w:r w:rsidR="00692B3F" w:rsidRPr="008A4AE0">
        <w:rPr>
          <w:rFonts w:ascii="Times New Roman" w:eastAsia="Times New Roman" w:hAnsi="Times New Roman"/>
          <w:sz w:val="28"/>
          <w:szCs w:val="28"/>
          <w:lang w:eastAsia="ru-RU"/>
        </w:rPr>
        <w:t>)</w:t>
      </w:r>
      <w:r w:rsidR="00343948" w:rsidRPr="008A4AE0">
        <w:rPr>
          <w:rFonts w:ascii="Times New Roman" w:eastAsia="Times New Roman" w:hAnsi="Times New Roman"/>
          <w:sz w:val="28"/>
          <w:szCs w:val="28"/>
          <w:lang w:eastAsia="ru-RU"/>
        </w:rPr>
        <w:t xml:space="preserve"> </w:t>
      </w:r>
      <w:r w:rsidR="001B0B71" w:rsidRPr="008A4AE0">
        <w:rPr>
          <w:rFonts w:ascii="Times New Roman" w:eastAsia="Times New Roman" w:hAnsi="Times New Roman"/>
          <w:sz w:val="28"/>
          <w:szCs w:val="28"/>
          <w:lang w:eastAsia="ru-RU"/>
        </w:rPr>
        <w:t>в части 14:</w:t>
      </w:r>
    </w:p>
    <w:p w:rsidR="00985122" w:rsidRPr="008A4AE0" w:rsidRDefault="00985122" w:rsidP="00985122">
      <w:pPr>
        <w:tabs>
          <w:tab w:val="left" w:pos="0"/>
        </w:tabs>
        <w:spacing w:line="240" w:lineRule="auto"/>
        <w:rPr>
          <w:rFonts w:ascii="Times New Roman" w:hAnsi="Times New Roman"/>
          <w:sz w:val="26"/>
          <w:szCs w:val="26"/>
        </w:rPr>
      </w:pPr>
      <w:r w:rsidRPr="008A4AE0">
        <w:rPr>
          <w:rFonts w:ascii="Times New Roman" w:hAnsi="Times New Roman"/>
          <w:sz w:val="26"/>
          <w:szCs w:val="26"/>
        </w:rPr>
        <w:tab/>
        <w:t>-абзац первый изложить в новой редакции;</w:t>
      </w:r>
    </w:p>
    <w:p w:rsidR="00985122" w:rsidRPr="008A4AE0" w:rsidRDefault="00985122" w:rsidP="00985122">
      <w:pPr>
        <w:widowControl w:val="0"/>
        <w:autoSpaceDE w:val="0"/>
        <w:autoSpaceDN w:val="0"/>
        <w:spacing w:line="240" w:lineRule="auto"/>
        <w:ind w:firstLine="708"/>
        <w:outlineLvl w:val="1"/>
        <w:rPr>
          <w:rFonts w:ascii="Times New Roman" w:hAnsi="Times New Roman"/>
          <w:sz w:val="26"/>
          <w:szCs w:val="26"/>
        </w:rPr>
      </w:pPr>
      <w:r w:rsidRPr="008A4AE0">
        <w:rPr>
          <w:rFonts w:ascii="Times New Roman" w:hAnsi="Times New Roman"/>
          <w:sz w:val="26"/>
          <w:szCs w:val="26"/>
        </w:rPr>
        <w:t>«14. По итогам рассмотрения возражения в срок не более 15 рабочих дней со дня его получения контрольный орган направляет контролируемому лицу мотивированный ответ о согласии либо несогласии с возражением тем же способом, каким было получено возражение</w:t>
      </w:r>
      <w:proofErr w:type="gramStart"/>
      <w:r w:rsidRPr="008A4AE0">
        <w:rPr>
          <w:rFonts w:ascii="Times New Roman" w:hAnsi="Times New Roman"/>
          <w:sz w:val="26"/>
          <w:szCs w:val="26"/>
        </w:rPr>
        <w:t>.»;</w:t>
      </w:r>
      <w:proofErr w:type="gramEnd"/>
    </w:p>
    <w:p w:rsidR="00985122" w:rsidRPr="008A4AE0" w:rsidRDefault="00985122" w:rsidP="00985122">
      <w:pPr>
        <w:widowControl w:val="0"/>
        <w:autoSpaceDE w:val="0"/>
        <w:autoSpaceDN w:val="0"/>
        <w:spacing w:line="240" w:lineRule="auto"/>
        <w:ind w:firstLine="708"/>
        <w:outlineLvl w:val="1"/>
        <w:rPr>
          <w:rFonts w:ascii="Times New Roman" w:eastAsia="Times New Roman" w:hAnsi="Times New Roman"/>
          <w:sz w:val="28"/>
          <w:szCs w:val="28"/>
          <w:lang w:eastAsia="ru-RU"/>
        </w:rPr>
      </w:pPr>
      <w:r w:rsidRPr="008A4AE0">
        <w:rPr>
          <w:rFonts w:ascii="Times New Roman" w:hAnsi="Times New Roman"/>
          <w:sz w:val="26"/>
          <w:szCs w:val="26"/>
        </w:rPr>
        <w:t>- в абзаце втором после слов «(способом, позволяющим подтвердить факт его направления)» дополнить словами «в срок не позднее 5 рабочих дней со дня получения возражения»;</w:t>
      </w:r>
    </w:p>
    <w:p w:rsidR="00505DB5" w:rsidRPr="008A4AE0" w:rsidRDefault="00D32E89" w:rsidP="004278A4">
      <w:pPr>
        <w:widowControl w:val="0"/>
        <w:autoSpaceDE w:val="0"/>
        <w:autoSpaceDN w:val="0"/>
        <w:spacing w:line="240" w:lineRule="auto"/>
        <w:ind w:firstLine="0"/>
        <w:outlineLvl w:val="1"/>
        <w:rPr>
          <w:rFonts w:ascii="Times New Roman" w:eastAsia="Times New Roman" w:hAnsi="Times New Roman"/>
          <w:sz w:val="28"/>
          <w:szCs w:val="28"/>
          <w:lang w:eastAsia="ru-RU"/>
        </w:rPr>
      </w:pPr>
      <w:r w:rsidRPr="008A4AE0">
        <w:rPr>
          <w:rFonts w:ascii="Times New Roman" w:eastAsia="Times New Roman" w:hAnsi="Times New Roman"/>
          <w:sz w:val="28"/>
          <w:szCs w:val="28"/>
          <w:lang w:eastAsia="ru-RU"/>
        </w:rPr>
        <w:tab/>
        <w:t>е</w:t>
      </w:r>
      <w:r w:rsidR="00505DB5" w:rsidRPr="008A4AE0">
        <w:rPr>
          <w:rFonts w:ascii="Times New Roman" w:eastAsia="Times New Roman" w:hAnsi="Times New Roman"/>
          <w:sz w:val="28"/>
          <w:szCs w:val="28"/>
          <w:lang w:eastAsia="ru-RU"/>
        </w:rPr>
        <w:t>)</w:t>
      </w:r>
      <w:r w:rsidR="004E29A8" w:rsidRPr="008A4AE0">
        <w:rPr>
          <w:rFonts w:ascii="Times New Roman" w:eastAsia="Times New Roman" w:hAnsi="Times New Roman"/>
          <w:sz w:val="28"/>
          <w:szCs w:val="28"/>
          <w:lang w:eastAsia="ru-RU"/>
        </w:rPr>
        <w:t xml:space="preserve"> </w:t>
      </w:r>
      <w:r w:rsidR="004278A4" w:rsidRPr="008A4AE0">
        <w:rPr>
          <w:rFonts w:ascii="Times New Roman" w:hAnsi="Times New Roman"/>
          <w:sz w:val="26"/>
          <w:szCs w:val="26"/>
        </w:rPr>
        <w:t>абзац второй части 16 после слов «посредством видео-конференц-связи</w:t>
      </w:r>
      <w:proofErr w:type="gramStart"/>
      <w:r w:rsidR="004278A4" w:rsidRPr="008A4AE0">
        <w:rPr>
          <w:rFonts w:ascii="Times New Roman" w:hAnsi="Times New Roman"/>
          <w:sz w:val="26"/>
          <w:szCs w:val="26"/>
        </w:rPr>
        <w:t>,»</w:t>
      </w:r>
      <w:proofErr w:type="gramEnd"/>
      <w:r w:rsidR="004278A4" w:rsidRPr="008A4AE0">
        <w:rPr>
          <w:rFonts w:ascii="Times New Roman" w:hAnsi="Times New Roman"/>
          <w:sz w:val="26"/>
          <w:szCs w:val="26"/>
        </w:rPr>
        <w:t xml:space="preserve"> дополнить словами «использования мобильного приложения «Инспектор»,»</w:t>
      </w:r>
      <w:r w:rsidR="00E83E65" w:rsidRPr="008A4AE0">
        <w:rPr>
          <w:rFonts w:ascii="Times New Roman" w:eastAsia="Times New Roman" w:hAnsi="Times New Roman"/>
          <w:sz w:val="28"/>
          <w:szCs w:val="28"/>
          <w:lang w:eastAsia="ru-RU"/>
        </w:rPr>
        <w:t>;</w:t>
      </w:r>
    </w:p>
    <w:p w:rsidR="00C1462B" w:rsidRPr="008A4AE0" w:rsidRDefault="00D32E89" w:rsidP="00692B3F">
      <w:pPr>
        <w:widowControl w:val="0"/>
        <w:autoSpaceDE w:val="0"/>
        <w:autoSpaceDN w:val="0"/>
        <w:spacing w:line="240" w:lineRule="auto"/>
        <w:ind w:firstLine="0"/>
        <w:outlineLvl w:val="1"/>
        <w:rPr>
          <w:rFonts w:ascii="Times New Roman" w:eastAsia="Times New Roman" w:hAnsi="Times New Roman"/>
          <w:sz w:val="28"/>
          <w:szCs w:val="28"/>
          <w:lang w:eastAsia="ru-RU"/>
        </w:rPr>
      </w:pPr>
      <w:r w:rsidRPr="008A4AE0">
        <w:rPr>
          <w:rFonts w:ascii="Times New Roman" w:eastAsia="Times New Roman" w:hAnsi="Times New Roman"/>
          <w:sz w:val="28"/>
          <w:szCs w:val="28"/>
          <w:lang w:eastAsia="ru-RU"/>
        </w:rPr>
        <w:tab/>
        <w:t>ж</w:t>
      </w:r>
      <w:r w:rsidR="00C1462B" w:rsidRPr="008A4AE0">
        <w:rPr>
          <w:rFonts w:ascii="Times New Roman" w:eastAsia="Times New Roman" w:hAnsi="Times New Roman"/>
          <w:sz w:val="28"/>
          <w:szCs w:val="28"/>
          <w:lang w:eastAsia="ru-RU"/>
        </w:rPr>
        <w:t>)</w:t>
      </w:r>
      <w:r w:rsidR="004E29A8" w:rsidRPr="008A4AE0">
        <w:rPr>
          <w:rFonts w:ascii="Times New Roman" w:eastAsia="Times New Roman" w:hAnsi="Times New Roman"/>
          <w:sz w:val="28"/>
          <w:szCs w:val="28"/>
          <w:lang w:eastAsia="ru-RU"/>
        </w:rPr>
        <w:t xml:space="preserve"> пункт</w:t>
      </w:r>
      <w:r w:rsidR="00C1462B" w:rsidRPr="008A4AE0">
        <w:rPr>
          <w:rFonts w:ascii="Times New Roman" w:eastAsia="Times New Roman" w:hAnsi="Times New Roman"/>
          <w:sz w:val="28"/>
          <w:szCs w:val="28"/>
          <w:lang w:eastAsia="ru-RU"/>
        </w:rPr>
        <w:t xml:space="preserve"> 1 </w:t>
      </w:r>
      <w:r w:rsidR="00C41803" w:rsidRPr="008A4AE0">
        <w:rPr>
          <w:rFonts w:ascii="Times New Roman" w:eastAsia="Times New Roman" w:hAnsi="Times New Roman"/>
          <w:sz w:val="28"/>
          <w:szCs w:val="28"/>
          <w:lang w:eastAsia="ru-RU"/>
        </w:rPr>
        <w:t xml:space="preserve">части 17 </w:t>
      </w:r>
      <w:r w:rsidR="00C1462B" w:rsidRPr="008A4AE0">
        <w:rPr>
          <w:rFonts w:ascii="Times New Roman" w:eastAsia="Times New Roman" w:hAnsi="Times New Roman"/>
          <w:sz w:val="28"/>
          <w:szCs w:val="28"/>
          <w:lang w:eastAsia="ru-RU"/>
        </w:rPr>
        <w:t xml:space="preserve">изложить в </w:t>
      </w:r>
      <w:r w:rsidR="004278A4" w:rsidRPr="008A4AE0">
        <w:rPr>
          <w:rFonts w:ascii="Times New Roman" w:eastAsia="Times New Roman" w:hAnsi="Times New Roman"/>
          <w:sz w:val="28"/>
          <w:szCs w:val="28"/>
          <w:lang w:eastAsia="ru-RU"/>
        </w:rPr>
        <w:t>ново</w:t>
      </w:r>
      <w:r w:rsidR="00C1462B" w:rsidRPr="008A4AE0">
        <w:rPr>
          <w:rFonts w:ascii="Times New Roman" w:eastAsia="Times New Roman" w:hAnsi="Times New Roman"/>
          <w:sz w:val="28"/>
          <w:szCs w:val="28"/>
          <w:lang w:eastAsia="ru-RU"/>
        </w:rPr>
        <w:t>й редакции:</w:t>
      </w:r>
    </w:p>
    <w:p w:rsidR="00692B3F" w:rsidRPr="008A4AE0" w:rsidRDefault="00C1462B" w:rsidP="00C1462B">
      <w:pPr>
        <w:widowControl w:val="0"/>
        <w:autoSpaceDE w:val="0"/>
        <w:autoSpaceDN w:val="0"/>
        <w:spacing w:line="240" w:lineRule="auto"/>
        <w:ind w:firstLine="708"/>
        <w:outlineLvl w:val="1"/>
        <w:rPr>
          <w:rFonts w:ascii="Times New Roman" w:eastAsia="Times New Roman" w:hAnsi="Times New Roman"/>
          <w:sz w:val="28"/>
          <w:szCs w:val="28"/>
          <w:lang w:eastAsia="ru-RU"/>
        </w:rPr>
      </w:pPr>
      <w:r w:rsidRPr="008A4AE0">
        <w:rPr>
          <w:rFonts w:ascii="Times New Roman" w:eastAsia="Times New Roman" w:hAnsi="Times New Roman"/>
          <w:sz w:val="28"/>
          <w:szCs w:val="28"/>
          <w:lang w:eastAsia="ru-RU"/>
        </w:rPr>
        <w:t>«</w:t>
      </w:r>
      <w:r w:rsidR="004E29A8" w:rsidRPr="008A4AE0">
        <w:rPr>
          <w:rFonts w:ascii="Times New Roman" w:eastAsia="Times New Roman" w:hAnsi="Times New Roman"/>
          <w:sz w:val="28"/>
          <w:szCs w:val="28"/>
          <w:lang w:eastAsia="ru-RU"/>
        </w:rPr>
        <w:t>1)</w:t>
      </w:r>
      <w:r w:rsidR="004278A4" w:rsidRPr="008A4AE0">
        <w:rPr>
          <w:rFonts w:ascii="Times New Roman" w:eastAsia="Times New Roman" w:hAnsi="Times New Roman"/>
          <w:sz w:val="28"/>
          <w:szCs w:val="28"/>
          <w:lang w:eastAsia="ru-RU"/>
        </w:rPr>
        <w:t xml:space="preserve"> </w:t>
      </w:r>
      <w:r w:rsidR="002C6BED" w:rsidRPr="008A4AE0">
        <w:rPr>
          <w:rFonts w:ascii="Times New Roman" w:eastAsia="Times New Roman" w:hAnsi="Times New Roman"/>
          <w:sz w:val="28"/>
          <w:szCs w:val="28"/>
          <w:lang w:eastAsia="ru-RU"/>
        </w:rPr>
        <w:t>с</w:t>
      </w:r>
      <w:r w:rsidRPr="008A4AE0">
        <w:rPr>
          <w:rFonts w:ascii="Times New Roman" w:eastAsia="Times New Roman" w:hAnsi="Times New Roman"/>
          <w:sz w:val="28"/>
          <w:szCs w:val="28"/>
          <w:lang w:eastAsia="ru-RU"/>
        </w:rPr>
        <w:t>одержание обязательных требований, соблюдение которых является предметом муниципального контроля, принятие мер по обеспечению соблюдения обязательных требований, недопустимость нарушения обязательных требований и последствия их несоблюдения</w:t>
      </w:r>
      <w:proofErr w:type="gramStart"/>
      <w:r w:rsidR="004E29A8" w:rsidRPr="008A4AE0">
        <w:rPr>
          <w:rFonts w:ascii="Times New Roman" w:eastAsia="Times New Roman" w:hAnsi="Times New Roman"/>
          <w:sz w:val="28"/>
          <w:szCs w:val="28"/>
          <w:lang w:eastAsia="ru-RU"/>
        </w:rPr>
        <w:t>;</w:t>
      </w:r>
      <w:r w:rsidRPr="008A4AE0">
        <w:rPr>
          <w:rFonts w:ascii="Times New Roman" w:eastAsia="Times New Roman" w:hAnsi="Times New Roman"/>
          <w:sz w:val="28"/>
          <w:szCs w:val="28"/>
          <w:lang w:eastAsia="ru-RU"/>
        </w:rPr>
        <w:t>»</w:t>
      </w:r>
      <w:proofErr w:type="gramEnd"/>
      <w:r w:rsidRPr="008A4AE0">
        <w:rPr>
          <w:rFonts w:ascii="Times New Roman" w:eastAsia="Times New Roman" w:hAnsi="Times New Roman"/>
          <w:sz w:val="28"/>
          <w:szCs w:val="28"/>
          <w:lang w:eastAsia="ru-RU"/>
        </w:rPr>
        <w:t>;</w:t>
      </w:r>
    </w:p>
    <w:p w:rsidR="00C41803" w:rsidRPr="008A4AE0" w:rsidRDefault="00D32E89" w:rsidP="00C41803">
      <w:pPr>
        <w:widowControl w:val="0"/>
        <w:autoSpaceDE w:val="0"/>
        <w:autoSpaceDN w:val="0"/>
        <w:spacing w:line="240" w:lineRule="auto"/>
        <w:ind w:firstLine="708"/>
        <w:outlineLvl w:val="1"/>
        <w:rPr>
          <w:rFonts w:ascii="Times New Roman" w:hAnsi="Times New Roman"/>
          <w:bCs/>
          <w:sz w:val="26"/>
          <w:szCs w:val="26"/>
        </w:rPr>
      </w:pPr>
      <w:r w:rsidRPr="008A4AE0">
        <w:rPr>
          <w:rFonts w:ascii="Times New Roman" w:eastAsia="Times New Roman" w:hAnsi="Times New Roman"/>
          <w:sz w:val="28"/>
          <w:szCs w:val="28"/>
          <w:lang w:eastAsia="ru-RU"/>
        </w:rPr>
        <w:t>з</w:t>
      </w:r>
      <w:r w:rsidR="00B809A7" w:rsidRPr="008A4AE0">
        <w:rPr>
          <w:rFonts w:ascii="Times New Roman" w:eastAsia="Times New Roman" w:hAnsi="Times New Roman"/>
          <w:sz w:val="28"/>
          <w:szCs w:val="28"/>
          <w:lang w:eastAsia="ru-RU"/>
        </w:rPr>
        <w:t>)</w:t>
      </w:r>
      <w:r w:rsidR="004E2546" w:rsidRPr="008A4AE0">
        <w:rPr>
          <w:rFonts w:ascii="Times New Roman" w:eastAsia="Times New Roman" w:hAnsi="Times New Roman"/>
          <w:sz w:val="28"/>
          <w:szCs w:val="28"/>
          <w:lang w:eastAsia="ru-RU"/>
        </w:rPr>
        <w:t xml:space="preserve"> </w:t>
      </w:r>
      <w:r w:rsidR="004E29A8" w:rsidRPr="008A4AE0">
        <w:rPr>
          <w:rFonts w:ascii="Times New Roman" w:eastAsia="Times New Roman" w:hAnsi="Times New Roman"/>
          <w:sz w:val="28"/>
          <w:szCs w:val="28"/>
          <w:lang w:eastAsia="ru-RU"/>
        </w:rPr>
        <w:t>часть</w:t>
      </w:r>
      <w:r w:rsidR="00B809A7" w:rsidRPr="008A4AE0">
        <w:rPr>
          <w:rFonts w:ascii="Times New Roman" w:eastAsia="Times New Roman" w:hAnsi="Times New Roman"/>
          <w:sz w:val="28"/>
          <w:szCs w:val="28"/>
          <w:lang w:eastAsia="ru-RU"/>
        </w:rPr>
        <w:t xml:space="preserve"> 18 </w:t>
      </w:r>
      <w:r w:rsidR="00C41803" w:rsidRPr="008A4AE0">
        <w:rPr>
          <w:rFonts w:ascii="Times New Roman" w:eastAsia="Times New Roman" w:hAnsi="Times New Roman"/>
          <w:sz w:val="28"/>
          <w:szCs w:val="28"/>
          <w:lang w:eastAsia="ru-RU"/>
        </w:rPr>
        <w:t>изложить в новой редакции:</w:t>
      </w:r>
    </w:p>
    <w:p w:rsidR="00C41803" w:rsidRPr="008A4AE0" w:rsidRDefault="00C41803" w:rsidP="00C41803">
      <w:pPr>
        <w:autoSpaceDE w:val="0"/>
        <w:adjustRightInd w:val="0"/>
        <w:spacing w:line="240" w:lineRule="auto"/>
        <w:ind w:firstLine="709"/>
        <w:rPr>
          <w:rFonts w:ascii="Times New Roman" w:hAnsi="Times New Roman"/>
          <w:bCs/>
          <w:sz w:val="26"/>
          <w:szCs w:val="26"/>
        </w:rPr>
      </w:pPr>
      <w:r w:rsidRPr="008A4AE0">
        <w:rPr>
          <w:rFonts w:ascii="Times New Roman" w:hAnsi="Times New Roman"/>
          <w:bCs/>
          <w:sz w:val="26"/>
          <w:szCs w:val="26"/>
        </w:rPr>
        <w:t>«18. По итогам консультирования информация в письменной форме контролируемым лицам (их представителям) не представляется, за исключением случаев консультирования на основании обращений контролируемых лиц (их представителей), поступивших в письменной форме или в форме электронного документа, по вопросам, указанным в части 17 настоящей статьи</w:t>
      </w:r>
      <w:proofErr w:type="gramStart"/>
      <w:r w:rsidRPr="008A4AE0">
        <w:rPr>
          <w:rFonts w:ascii="Times New Roman" w:hAnsi="Times New Roman"/>
          <w:bCs/>
          <w:sz w:val="26"/>
          <w:szCs w:val="26"/>
        </w:rPr>
        <w:t>.»;</w:t>
      </w:r>
      <w:proofErr w:type="gramEnd"/>
    </w:p>
    <w:p w:rsidR="000F3BEB" w:rsidRPr="008A4AE0" w:rsidRDefault="000F3BEB" w:rsidP="00FE106A">
      <w:pPr>
        <w:widowControl w:val="0"/>
        <w:autoSpaceDE w:val="0"/>
        <w:autoSpaceDN w:val="0"/>
        <w:spacing w:line="240" w:lineRule="auto"/>
        <w:ind w:firstLine="708"/>
        <w:outlineLvl w:val="1"/>
        <w:rPr>
          <w:rFonts w:ascii="Times New Roman" w:eastAsia="Times New Roman" w:hAnsi="Times New Roman"/>
          <w:sz w:val="28"/>
          <w:szCs w:val="28"/>
          <w:lang w:eastAsia="ru-RU"/>
        </w:rPr>
      </w:pPr>
      <w:r w:rsidRPr="008A4AE0">
        <w:rPr>
          <w:rFonts w:ascii="Times New Roman" w:eastAsia="Times New Roman" w:hAnsi="Times New Roman"/>
          <w:sz w:val="28"/>
          <w:szCs w:val="28"/>
          <w:lang w:eastAsia="ru-RU"/>
        </w:rPr>
        <w:t xml:space="preserve">и) </w:t>
      </w:r>
      <w:r w:rsidR="007656D1" w:rsidRPr="008A4AE0">
        <w:rPr>
          <w:rFonts w:ascii="Times New Roman" w:eastAsia="Times New Roman" w:hAnsi="Times New Roman"/>
          <w:sz w:val="28"/>
          <w:szCs w:val="28"/>
          <w:lang w:eastAsia="ru-RU"/>
        </w:rPr>
        <w:t xml:space="preserve">в </w:t>
      </w:r>
      <w:r w:rsidRPr="008A4AE0">
        <w:rPr>
          <w:rFonts w:ascii="Times New Roman" w:eastAsia="Times New Roman" w:hAnsi="Times New Roman"/>
          <w:sz w:val="28"/>
          <w:szCs w:val="28"/>
          <w:lang w:eastAsia="ru-RU"/>
        </w:rPr>
        <w:t>част</w:t>
      </w:r>
      <w:r w:rsidR="007656D1" w:rsidRPr="008A4AE0">
        <w:rPr>
          <w:rFonts w:ascii="Times New Roman" w:eastAsia="Times New Roman" w:hAnsi="Times New Roman"/>
          <w:sz w:val="28"/>
          <w:szCs w:val="28"/>
          <w:lang w:eastAsia="ru-RU"/>
        </w:rPr>
        <w:t>и</w:t>
      </w:r>
      <w:r w:rsidRPr="008A4AE0">
        <w:rPr>
          <w:rFonts w:ascii="Times New Roman" w:eastAsia="Times New Roman" w:hAnsi="Times New Roman"/>
          <w:sz w:val="28"/>
          <w:szCs w:val="28"/>
          <w:lang w:eastAsia="ru-RU"/>
        </w:rPr>
        <w:t xml:space="preserve"> 21 после слов «контролируемых лиц» дополнить словами «(их представителей)»;</w:t>
      </w:r>
    </w:p>
    <w:p w:rsidR="00B809A7" w:rsidRPr="008A4AE0" w:rsidRDefault="000F3BEB" w:rsidP="00FE106A">
      <w:pPr>
        <w:widowControl w:val="0"/>
        <w:autoSpaceDE w:val="0"/>
        <w:autoSpaceDN w:val="0"/>
        <w:spacing w:line="240" w:lineRule="auto"/>
        <w:ind w:firstLine="708"/>
        <w:outlineLvl w:val="1"/>
        <w:rPr>
          <w:rFonts w:ascii="Times New Roman" w:eastAsia="Times New Roman" w:hAnsi="Times New Roman"/>
          <w:sz w:val="28"/>
          <w:szCs w:val="28"/>
          <w:lang w:eastAsia="ru-RU"/>
        </w:rPr>
      </w:pPr>
      <w:r w:rsidRPr="008A4AE0">
        <w:rPr>
          <w:rFonts w:ascii="Times New Roman" w:eastAsia="Times New Roman" w:hAnsi="Times New Roman"/>
          <w:sz w:val="28"/>
          <w:szCs w:val="28"/>
          <w:lang w:eastAsia="ru-RU"/>
        </w:rPr>
        <w:t>к</w:t>
      </w:r>
      <w:r w:rsidR="00B809A7" w:rsidRPr="008A4AE0">
        <w:rPr>
          <w:rFonts w:ascii="Times New Roman" w:eastAsia="Times New Roman" w:hAnsi="Times New Roman"/>
          <w:sz w:val="28"/>
          <w:szCs w:val="28"/>
          <w:lang w:eastAsia="ru-RU"/>
        </w:rPr>
        <w:t>)</w:t>
      </w:r>
      <w:r w:rsidR="00FE106A" w:rsidRPr="008A4AE0">
        <w:rPr>
          <w:rFonts w:ascii="Times New Roman" w:eastAsia="Times New Roman" w:hAnsi="Times New Roman"/>
          <w:sz w:val="28"/>
          <w:szCs w:val="28"/>
          <w:lang w:eastAsia="ru-RU"/>
        </w:rPr>
        <w:t xml:space="preserve"> часть</w:t>
      </w:r>
      <w:r w:rsidR="00B809A7" w:rsidRPr="008A4AE0">
        <w:rPr>
          <w:rFonts w:ascii="Times New Roman" w:eastAsia="Times New Roman" w:hAnsi="Times New Roman"/>
          <w:sz w:val="28"/>
          <w:szCs w:val="28"/>
          <w:lang w:eastAsia="ru-RU"/>
        </w:rPr>
        <w:t xml:space="preserve"> 24 изложить в </w:t>
      </w:r>
      <w:r w:rsidR="00C41803" w:rsidRPr="008A4AE0">
        <w:rPr>
          <w:rFonts w:ascii="Times New Roman" w:eastAsia="Times New Roman" w:hAnsi="Times New Roman"/>
          <w:sz w:val="28"/>
          <w:szCs w:val="28"/>
          <w:lang w:eastAsia="ru-RU"/>
        </w:rPr>
        <w:t>ново</w:t>
      </w:r>
      <w:r w:rsidR="00B809A7" w:rsidRPr="008A4AE0">
        <w:rPr>
          <w:rFonts w:ascii="Times New Roman" w:eastAsia="Times New Roman" w:hAnsi="Times New Roman"/>
          <w:sz w:val="28"/>
          <w:szCs w:val="28"/>
          <w:lang w:eastAsia="ru-RU"/>
        </w:rPr>
        <w:t>й редакции:</w:t>
      </w:r>
    </w:p>
    <w:p w:rsidR="00B809A7" w:rsidRDefault="00B809A7" w:rsidP="00B809A7">
      <w:pPr>
        <w:widowControl w:val="0"/>
        <w:autoSpaceDE w:val="0"/>
        <w:autoSpaceDN w:val="0"/>
        <w:spacing w:line="240" w:lineRule="auto"/>
        <w:ind w:firstLine="708"/>
        <w:outlineLvl w:val="1"/>
        <w:rPr>
          <w:rFonts w:ascii="Times New Roman" w:eastAsia="Times New Roman" w:hAnsi="Times New Roman"/>
          <w:color w:val="000000" w:themeColor="text1"/>
          <w:sz w:val="28"/>
          <w:szCs w:val="28"/>
          <w:lang w:eastAsia="ru-RU"/>
        </w:rPr>
      </w:pPr>
      <w:r w:rsidRPr="008A4AE0">
        <w:rPr>
          <w:rFonts w:ascii="Times New Roman" w:eastAsia="Times New Roman" w:hAnsi="Times New Roman"/>
          <w:sz w:val="28"/>
          <w:szCs w:val="28"/>
          <w:lang w:eastAsia="ru-RU"/>
        </w:rPr>
        <w:t>«</w:t>
      </w:r>
      <w:r w:rsidR="00FE106A" w:rsidRPr="008A4AE0">
        <w:rPr>
          <w:rFonts w:ascii="Times New Roman" w:eastAsia="Times New Roman" w:hAnsi="Times New Roman"/>
          <w:sz w:val="28"/>
          <w:szCs w:val="28"/>
          <w:lang w:eastAsia="ru-RU"/>
        </w:rPr>
        <w:t>24.</w:t>
      </w:r>
      <w:r w:rsidR="00E56137" w:rsidRPr="008A4AE0">
        <w:rPr>
          <w:rFonts w:ascii="Times New Roman" w:hAnsi="Times New Roman"/>
          <w:sz w:val="28"/>
          <w:szCs w:val="28"/>
        </w:rPr>
        <w:t xml:space="preserve"> </w:t>
      </w:r>
      <w:proofErr w:type="gramStart"/>
      <w:r w:rsidR="00E56137" w:rsidRPr="008A4AE0">
        <w:rPr>
          <w:rFonts w:ascii="Times New Roman" w:hAnsi="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органа осуществляет ознакомление с объектом контроля, сбор</w:t>
      </w:r>
      <w:proofErr w:type="gramEnd"/>
      <w:r w:rsidR="00E56137" w:rsidRPr="008A4AE0">
        <w:rPr>
          <w:rFonts w:ascii="Times New Roman" w:hAnsi="Times New Roman"/>
          <w:sz w:val="28"/>
          <w:szCs w:val="28"/>
        </w:rPr>
        <w:t xml:space="preserve"> сведений</w:t>
      </w:r>
      <w:r w:rsidR="00E56137" w:rsidRPr="00622FD6">
        <w:rPr>
          <w:rFonts w:ascii="Times New Roman" w:hAnsi="Times New Roman"/>
          <w:sz w:val="28"/>
          <w:szCs w:val="28"/>
        </w:rPr>
        <w:t>, необходимых для отнесения объектов контроля к категориям риска, и проводит оценку уровня соблюдения контролируемым лицом обязательных требований</w:t>
      </w:r>
      <w:proofErr w:type="gramStart"/>
      <w:r w:rsidR="00E56137" w:rsidRPr="00622FD6">
        <w:rPr>
          <w:rFonts w:ascii="Times New Roman" w:hAnsi="Times New Roman"/>
          <w:sz w:val="28"/>
          <w:szCs w:val="28"/>
        </w:rPr>
        <w:t>.</w:t>
      </w:r>
      <w:r w:rsidR="00E56137" w:rsidRPr="00622FD6">
        <w:rPr>
          <w:rFonts w:ascii="Times New Roman" w:eastAsia="Times New Roman" w:hAnsi="Times New Roman"/>
          <w:color w:val="000000" w:themeColor="text1"/>
          <w:sz w:val="28"/>
          <w:szCs w:val="28"/>
          <w:lang w:eastAsia="ru-RU"/>
        </w:rPr>
        <w:t>»;</w:t>
      </w:r>
      <w:proofErr w:type="gramEnd"/>
    </w:p>
    <w:p w:rsidR="005E40E8" w:rsidRPr="008A4AE0" w:rsidRDefault="000F3BEB" w:rsidP="005E40E8">
      <w:pPr>
        <w:widowControl w:val="0"/>
        <w:autoSpaceDE w:val="0"/>
        <w:autoSpaceDN w:val="0"/>
        <w:spacing w:line="240" w:lineRule="auto"/>
        <w:ind w:firstLine="708"/>
        <w:outlineLvl w:val="1"/>
        <w:rPr>
          <w:rFonts w:ascii="Times New Roman" w:eastAsia="Times New Roman" w:hAnsi="Times New Roman"/>
          <w:sz w:val="28"/>
          <w:szCs w:val="28"/>
          <w:lang w:eastAsia="ru-RU"/>
        </w:rPr>
      </w:pPr>
      <w:r w:rsidRPr="008A4AE0">
        <w:rPr>
          <w:rFonts w:ascii="Times New Roman" w:eastAsia="Times New Roman" w:hAnsi="Times New Roman"/>
          <w:sz w:val="28"/>
          <w:szCs w:val="28"/>
          <w:lang w:eastAsia="ru-RU"/>
        </w:rPr>
        <w:t>л</w:t>
      </w:r>
      <w:r w:rsidR="005E40E8" w:rsidRPr="008A4AE0">
        <w:rPr>
          <w:rFonts w:ascii="Times New Roman" w:eastAsia="Times New Roman" w:hAnsi="Times New Roman"/>
          <w:sz w:val="28"/>
          <w:szCs w:val="28"/>
          <w:lang w:eastAsia="ru-RU"/>
        </w:rPr>
        <w:t xml:space="preserve">) </w:t>
      </w:r>
      <w:r w:rsidR="00FE106A" w:rsidRPr="008A4AE0">
        <w:rPr>
          <w:rFonts w:ascii="Times New Roman" w:eastAsia="Times New Roman" w:hAnsi="Times New Roman"/>
          <w:sz w:val="28"/>
          <w:szCs w:val="28"/>
          <w:lang w:eastAsia="ru-RU"/>
        </w:rPr>
        <w:t>часть</w:t>
      </w:r>
      <w:r w:rsidR="005E40E8" w:rsidRPr="008A4AE0">
        <w:rPr>
          <w:rFonts w:ascii="Times New Roman" w:eastAsia="Times New Roman" w:hAnsi="Times New Roman"/>
          <w:sz w:val="28"/>
          <w:szCs w:val="28"/>
          <w:lang w:eastAsia="ru-RU"/>
        </w:rPr>
        <w:t xml:space="preserve"> 26 изложить в </w:t>
      </w:r>
      <w:r w:rsidR="00E56137" w:rsidRPr="008A4AE0">
        <w:rPr>
          <w:rFonts w:ascii="Times New Roman" w:eastAsia="Times New Roman" w:hAnsi="Times New Roman"/>
          <w:sz w:val="28"/>
          <w:szCs w:val="28"/>
          <w:lang w:eastAsia="ru-RU"/>
        </w:rPr>
        <w:t xml:space="preserve">новой </w:t>
      </w:r>
      <w:r w:rsidR="005E40E8" w:rsidRPr="008A4AE0">
        <w:rPr>
          <w:rFonts w:ascii="Times New Roman" w:eastAsia="Times New Roman" w:hAnsi="Times New Roman"/>
          <w:sz w:val="28"/>
          <w:szCs w:val="28"/>
          <w:lang w:eastAsia="ru-RU"/>
        </w:rPr>
        <w:t>редакции:</w:t>
      </w:r>
    </w:p>
    <w:p w:rsidR="00E56137" w:rsidRPr="00E56137" w:rsidRDefault="005E40E8" w:rsidP="00E56137">
      <w:pPr>
        <w:widowControl w:val="0"/>
        <w:spacing w:line="240" w:lineRule="auto"/>
        <w:ind w:firstLine="709"/>
        <w:rPr>
          <w:rFonts w:ascii="Times New Roman" w:hAnsi="Times New Roman"/>
          <w:sz w:val="28"/>
          <w:szCs w:val="28"/>
        </w:rPr>
      </w:pPr>
      <w:r w:rsidRPr="00E56137">
        <w:rPr>
          <w:rFonts w:ascii="Times New Roman" w:eastAsia="Times New Roman" w:hAnsi="Times New Roman"/>
          <w:color w:val="000000" w:themeColor="text1"/>
          <w:sz w:val="28"/>
          <w:szCs w:val="28"/>
          <w:lang w:eastAsia="ru-RU"/>
        </w:rPr>
        <w:t>«</w:t>
      </w:r>
      <w:r w:rsidR="00E56137" w:rsidRPr="00E56137">
        <w:rPr>
          <w:rFonts w:ascii="Times New Roman" w:hAnsi="Times New Roman"/>
          <w:sz w:val="28"/>
          <w:szCs w:val="28"/>
        </w:rPr>
        <w:t xml:space="preserve">3.26. Обязательный профилактический визит в отношении </w:t>
      </w:r>
      <w:r w:rsidR="00E56137" w:rsidRPr="00E56137">
        <w:rPr>
          <w:rFonts w:ascii="Times New Roman" w:hAnsi="Times New Roman"/>
          <w:sz w:val="28"/>
          <w:szCs w:val="28"/>
        </w:rPr>
        <w:lastRenderedPageBreak/>
        <w:t>контролируемых лиц, принадлежащих им объектов контроля, отнесенных к категориям среднего риска, проводится с периодичностью, определенной постановление Правительства РФ от 01.10.2025 № 1511 «О периодичности проведения обязательных профилактических визитов в рамках государственного контроля (надзора), муниципального контроля». В отношении объектов муниципального контроля, отнесенных к категории умеренного и низкого риска, обязательный профилактический визит не проводится.</w:t>
      </w:r>
    </w:p>
    <w:p w:rsidR="00B809A7" w:rsidRPr="00E56137" w:rsidRDefault="00E56137" w:rsidP="00E56137">
      <w:pPr>
        <w:widowControl w:val="0"/>
        <w:spacing w:line="240" w:lineRule="auto"/>
        <w:ind w:firstLine="709"/>
        <w:rPr>
          <w:rFonts w:ascii="Times New Roman" w:hAnsi="Times New Roman"/>
          <w:sz w:val="28"/>
          <w:szCs w:val="28"/>
        </w:rPr>
      </w:pPr>
      <w:r w:rsidRPr="00E56137">
        <w:rPr>
          <w:rFonts w:ascii="Times New Roman" w:hAnsi="Times New Roman"/>
          <w:sz w:val="28"/>
          <w:szCs w:val="28"/>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Pr="00E56137">
        <w:rPr>
          <w:rFonts w:ascii="Times New Roman" w:hAnsi="Times New Roman"/>
          <w:sz w:val="28"/>
          <w:szCs w:val="28"/>
        </w:rPr>
        <w:t>позднее</w:t>
      </w:r>
      <w:proofErr w:type="gramEnd"/>
      <w:r w:rsidRPr="00E56137">
        <w:rPr>
          <w:rFonts w:ascii="Times New Roman" w:hAnsi="Times New Roman"/>
          <w:sz w:val="28"/>
          <w:szCs w:val="28"/>
        </w:rPr>
        <w:t xml:space="preserve"> чем за двадцать четыре часа до его начала в порядке, предусмотренном частью 5 статьи 21 настоящего Федерального закона № 248-ФЗ.</w:t>
      </w:r>
      <w:r w:rsidR="00FE106A" w:rsidRPr="00E56137">
        <w:rPr>
          <w:rFonts w:ascii="Times New Roman" w:eastAsia="Times New Roman" w:hAnsi="Times New Roman"/>
          <w:color w:val="000000" w:themeColor="text1"/>
          <w:sz w:val="28"/>
          <w:szCs w:val="28"/>
          <w:lang w:eastAsia="ru-RU"/>
        </w:rPr>
        <w:t>»</w:t>
      </w:r>
      <w:r w:rsidRPr="00E56137">
        <w:rPr>
          <w:rFonts w:ascii="Times New Roman" w:eastAsia="Times New Roman" w:hAnsi="Times New Roman"/>
          <w:color w:val="000000" w:themeColor="text1"/>
          <w:sz w:val="28"/>
          <w:szCs w:val="28"/>
          <w:lang w:eastAsia="ru-RU"/>
        </w:rPr>
        <w:t>;</w:t>
      </w:r>
    </w:p>
    <w:p w:rsidR="00CA0C8C" w:rsidRDefault="000F3BEB" w:rsidP="00B809A7">
      <w:pPr>
        <w:widowControl w:val="0"/>
        <w:autoSpaceDE w:val="0"/>
        <w:autoSpaceDN w:val="0"/>
        <w:spacing w:line="240" w:lineRule="auto"/>
        <w:ind w:firstLine="708"/>
        <w:outlineLvl w:val="1"/>
        <w:rPr>
          <w:rFonts w:ascii="Times New Roman" w:eastAsia="Times New Roman" w:hAnsi="Times New Roman"/>
          <w:color w:val="000000" w:themeColor="text1"/>
          <w:sz w:val="28"/>
          <w:szCs w:val="28"/>
          <w:lang w:eastAsia="ru-RU"/>
        </w:rPr>
      </w:pPr>
      <w:r w:rsidRPr="00E56137">
        <w:rPr>
          <w:rFonts w:ascii="Times New Roman" w:eastAsia="Times New Roman" w:hAnsi="Times New Roman"/>
          <w:color w:val="000000" w:themeColor="text1"/>
          <w:sz w:val="28"/>
          <w:szCs w:val="28"/>
          <w:lang w:eastAsia="ru-RU"/>
        </w:rPr>
        <w:t>м</w:t>
      </w:r>
      <w:r w:rsidR="00CA0C8C" w:rsidRPr="00E56137">
        <w:rPr>
          <w:rFonts w:ascii="Times New Roman" w:eastAsia="Times New Roman" w:hAnsi="Times New Roman"/>
          <w:color w:val="000000" w:themeColor="text1"/>
          <w:sz w:val="28"/>
          <w:szCs w:val="28"/>
          <w:lang w:eastAsia="ru-RU"/>
        </w:rPr>
        <w:t>)</w:t>
      </w:r>
      <w:r w:rsidR="00350B63">
        <w:rPr>
          <w:rFonts w:ascii="Times New Roman" w:eastAsia="Times New Roman" w:hAnsi="Times New Roman"/>
          <w:color w:val="000000" w:themeColor="text1"/>
          <w:sz w:val="28"/>
          <w:szCs w:val="28"/>
          <w:lang w:eastAsia="ru-RU"/>
        </w:rPr>
        <w:t xml:space="preserve"> </w:t>
      </w:r>
      <w:r w:rsidR="00CA0C8C" w:rsidRPr="00E56137">
        <w:rPr>
          <w:rFonts w:ascii="Times New Roman" w:eastAsia="Times New Roman" w:hAnsi="Times New Roman"/>
          <w:color w:val="000000" w:themeColor="text1"/>
          <w:sz w:val="28"/>
          <w:szCs w:val="28"/>
          <w:lang w:eastAsia="ru-RU"/>
        </w:rPr>
        <w:t>дополнить</w:t>
      </w:r>
      <w:r w:rsidR="00CA0C8C">
        <w:rPr>
          <w:rFonts w:ascii="Times New Roman" w:eastAsia="Times New Roman" w:hAnsi="Times New Roman"/>
          <w:color w:val="000000" w:themeColor="text1"/>
          <w:sz w:val="28"/>
          <w:szCs w:val="28"/>
          <w:lang w:eastAsia="ru-RU"/>
        </w:rPr>
        <w:t xml:space="preserve"> </w:t>
      </w:r>
      <w:r w:rsidR="00FE106A">
        <w:rPr>
          <w:rFonts w:ascii="Times New Roman" w:eastAsia="Times New Roman" w:hAnsi="Times New Roman"/>
          <w:color w:val="000000" w:themeColor="text1"/>
          <w:sz w:val="28"/>
          <w:szCs w:val="28"/>
          <w:lang w:eastAsia="ru-RU"/>
        </w:rPr>
        <w:t>частью 32 следующего содер</w:t>
      </w:r>
      <w:r w:rsidR="00CA0C8C">
        <w:rPr>
          <w:rFonts w:ascii="Times New Roman" w:eastAsia="Times New Roman" w:hAnsi="Times New Roman"/>
          <w:color w:val="000000" w:themeColor="text1"/>
          <w:sz w:val="28"/>
          <w:szCs w:val="28"/>
          <w:lang w:eastAsia="ru-RU"/>
        </w:rPr>
        <w:t>жания:</w:t>
      </w:r>
    </w:p>
    <w:p w:rsidR="00CA0C8C" w:rsidRPr="008A4AE0" w:rsidRDefault="00CA0C8C" w:rsidP="00B809A7">
      <w:pPr>
        <w:widowControl w:val="0"/>
        <w:autoSpaceDE w:val="0"/>
        <w:autoSpaceDN w:val="0"/>
        <w:spacing w:line="240" w:lineRule="auto"/>
        <w:ind w:firstLine="708"/>
        <w:outlineLvl w:val="1"/>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w:t>
      </w:r>
      <w:r w:rsidR="00FE106A">
        <w:rPr>
          <w:rFonts w:ascii="Times New Roman" w:eastAsia="Times New Roman" w:hAnsi="Times New Roman"/>
          <w:color w:val="000000" w:themeColor="text1"/>
          <w:sz w:val="28"/>
          <w:szCs w:val="28"/>
          <w:lang w:eastAsia="ru-RU"/>
        </w:rPr>
        <w:t>32.</w:t>
      </w:r>
      <w:r w:rsidR="00350B63">
        <w:rPr>
          <w:rFonts w:ascii="Times New Roman" w:eastAsia="Times New Roman" w:hAnsi="Times New Roman"/>
          <w:color w:val="000000" w:themeColor="text1"/>
          <w:sz w:val="28"/>
          <w:szCs w:val="28"/>
          <w:lang w:eastAsia="ru-RU"/>
        </w:rPr>
        <w:t xml:space="preserve"> </w:t>
      </w:r>
      <w:r w:rsidRPr="00CA0C8C">
        <w:rPr>
          <w:rFonts w:ascii="Times New Roman" w:eastAsia="Times New Roman" w:hAnsi="Times New Roman"/>
          <w:color w:val="000000" w:themeColor="text1"/>
          <w:sz w:val="28"/>
          <w:szCs w:val="28"/>
          <w:lang w:eastAsia="ru-RU"/>
        </w:rPr>
        <w:t>В случае</w:t>
      </w:r>
      <w:proofErr w:type="gramStart"/>
      <w:r w:rsidRPr="00CA0C8C">
        <w:rPr>
          <w:rFonts w:ascii="Times New Roman" w:eastAsia="Times New Roman" w:hAnsi="Times New Roman"/>
          <w:color w:val="000000" w:themeColor="text1"/>
          <w:sz w:val="28"/>
          <w:szCs w:val="28"/>
          <w:lang w:eastAsia="ru-RU"/>
        </w:rPr>
        <w:t>,</w:t>
      </w:r>
      <w:proofErr w:type="gramEnd"/>
      <w:r w:rsidRPr="00CA0C8C">
        <w:rPr>
          <w:rFonts w:ascii="Times New Roman" w:eastAsia="Times New Roman" w:hAnsi="Times New Roman"/>
          <w:color w:val="000000" w:themeColor="text1"/>
          <w:sz w:val="28"/>
          <w:szCs w:val="28"/>
          <w:lang w:eastAsia="ru-RU"/>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w:t>
      </w:r>
      <w:r w:rsidRPr="008A4AE0">
        <w:rPr>
          <w:rFonts w:ascii="Times New Roman" w:eastAsia="Times New Roman" w:hAnsi="Times New Roman"/>
          <w:sz w:val="28"/>
          <w:szCs w:val="28"/>
          <w:lang w:eastAsia="ru-RU"/>
        </w:rPr>
        <w:t>принимает меры, предусмотренные статьей 90 Федерального закона № 248-ФЗ</w:t>
      </w:r>
      <w:r w:rsidR="00FE106A" w:rsidRPr="008A4AE0">
        <w:rPr>
          <w:rFonts w:ascii="Times New Roman" w:eastAsia="Times New Roman" w:hAnsi="Times New Roman"/>
          <w:sz w:val="28"/>
          <w:szCs w:val="28"/>
          <w:lang w:eastAsia="ru-RU"/>
        </w:rPr>
        <w:t>.</w:t>
      </w:r>
      <w:r w:rsidRPr="008A4AE0">
        <w:rPr>
          <w:rFonts w:ascii="Times New Roman" w:eastAsia="Times New Roman" w:hAnsi="Times New Roman"/>
          <w:sz w:val="28"/>
          <w:szCs w:val="28"/>
          <w:lang w:eastAsia="ru-RU"/>
        </w:rPr>
        <w:t>»</w:t>
      </w:r>
      <w:r w:rsidR="00E83E65" w:rsidRPr="008A4AE0">
        <w:rPr>
          <w:rFonts w:ascii="Times New Roman" w:eastAsia="Times New Roman" w:hAnsi="Times New Roman"/>
          <w:sz w:val="28"/>
          <w:szCs w:val="28"/>
          <w:lang w:eastAsia="ru-RU"/>
        </w:rPr>
        <w:t>;</w:t>
      </w:r>
    </w:p>
    <w:p w:rsidR="00FE106A" w:rsidRPr="008A4AE0" w:rsidRDefault="002A65A8" w:rsidP="00D66AEC">
      <w:pPr>
        <w:widowControl w:val="0"/>
        <w:autoSpaceDE w:val="0"/>
        <w:autoSpaceDN w:val="0"/>
        <w:spacing w:line="240" w:lineRule="auto"/>
        <w:ind w:firstLine="709"/>
        <w:outlineLvl w:val="1"/>
        <w:rPr>
          <w:rFonts w:ascii="Times New Roman" w:eastAsia="Times New Roman" w:hAnsi="Times New Roman"/>
          <w:b/>
          <w:sz w:val="28"/>
          <w:szCs w:val="28"/>
          <w:lang w:eastAsia="ru-RU"/>
        </w:rPr>
      </w:pPr>
      <w:r w:rsidRPr="008A4AE0">
        <w:rPr>
          <w:rFonts w:ascii="Times New Roman" w:eastAsia="Times New Roman" w:hAnsi="Times New Roman"/>
          <w:b/>
          <w:sz w:val="28"/>
          <w:szCs w:val="28"/>
          <w:lang w:eastAsia="ru-RU"/>
        </w:rPr>
        <w:t>3)</w:t>
      </w:r>
      <w:r w:rsidR="002C6BED" w:rsidRPr="008A4AE0">
        <w:rPr>
          <w:rFonts w:ascii="Times New Roman" w:eastAsia="Times New Roman" w:hAnsi="Times New Roman"/>
          <w:b/>
          <w:sz w:val="28"/>
          <w:szCs w:val="28"/>
          <w:lang w:eastAsia="ru-RU"/>
        </w:rPr>
        <w:t>в</w:t>
      </w:r>
      <w:r w:rsidR="006B660C" w:rsidRPr="008A4AE0">
        <w:rPr>
          <w:rFonts w:ascii="Times New Roman" w:eastAsia="Times New Roman" w:hAnsi="Times New Roman"/>
          <w:b/>
          <w:sz w:val="28"/>
          <w:szCs w:val="28"/>
          <w:lang w:eastAsia="ru-RU"/>
        </w:rPr>
        <w:t xml:space="preserve"> статье 4</w:t>
      </w:r>
      <w:r w:rsidR="00FE106A" w:rsidRPr="008A4AE0">
        <w:rPr>
          <w:rFonts w:ascii="Times New Roman" w:eastAsia="Times New Roman" w:hAnsi="Times New Roman"/>
          <w:b/>
          <w:sz w:val="28"/>
          <w:szCs w:val="28"/>
          <w:lang w:eastAsia="ru-RU"/>
        </w:rPr>
        <w:t>:</w:t>
      </w:r>
    </w:p>
    <w:p w:rsidR="006B660C" w:rsidRPr="008A4AE0" w:rsidRDefault="00FE106A" w:rsidP="00D66AEC">
      <w:pPr>
        <w:widowControl w:val="0"/>
        <w:autoSpaceDE w:val="0"/>
        <w:autoSpaceDN w:val="0"/>
        <w:spacing w:line="240" w:lineRule="auto"/>
        <w:ind w:firstLine="709"/>
        <w:outlineLvl w:val="1"/>
        <w:rPr>
          <w:rFonts w:ascii="Times New Roman" w:eastAsia="Times New Roman" w:hAnsi="Times New Roman"/>
          <w:sz w:val="28"/>
          <w:szCs w:val="28"/>
          <w:lang w:eastAsia="ru-RU"/>
        </w:rPr>
      </w:pPr>
      <w:r w:rsidRPr="008A4AE0">
        <w:rPr>
          <w:rFonts w:ascii="Times New Roman" w:eastAsia="Times New Roman" w:hAnsi="Times New Roman"/>
          <w:sz w:val="28"/>
          <w:szCs w:val="28"/>
          <w:lang w:eastAsia="ru-RU"/>
        </w:rPr>
        <w:t>а)</w:t>
      </w:r>
      <w:r w:rsidR="004E2546" w:rsidRPr="008A4AE0">
        <w:rPr>
          <w:rFonts w:ascii="Times New Roman" w:eastAsia="Times New Roman" w:hAnsi="Times New Roman"/>
          <w:sz w:val="28"/>
          <w:szCs w:val="28"/>
          <w:lang w:eastAsia="ru-RU"/>
        </w:rPr>
        <w:t xml:space="preserve"> </w:t>
      </w:r>
      <w:r w:rsidR="00332ACA" w:rsidRPr="008A4AE0">
        <w:rPr>
          <w:rFonts w:ascii="Times New Roman" w:eastAsia="Times New Roman" w:hAnsi="Times New Roman"/>
          <w:sz w:val="28"/>
          <w:szCs w:val="28"/>
          <w:lang w:eastAsia="ru-RU"/>
        </w:rPr>
        <w:t xml:space="preserve">в </w:t>
      </w:r>
      <w:r w:rsidR="0027577C" w:rsidRPr="008A4AE0">
        <w:rPr>
          <w:rFonts w:ascii="Times New Roman" w:eastAsia="Times New Roman" w:hAnsi="Times New Roman"/>
          <w:sz w:val="28"/>
          <w:szCs w:val="28"/>
          <w:lang w:eastAsia="ru-RU"/>
        </w:rPr>
        <w:t>абзац</w:t>
      </w:r>
      <w:r w:rsidR="00332ACA" w:rsidRPr="008A4AE0">
        <w:rPr>
          <w:rFonts w:ascii="Times New Roman" w:eastAsia="Times New Roman" w:hAnsi="Times New Roman"/>
          <w:sz w:val="28"/>
          <w:szCs w:val="28"/>
          <w:lang w:eastAsia="ru-RU"/>
        </w:rPr>
        <w:t>е</w:t>
      </w:r>
      <w:r w:rsidR="0027577C" w:rsidRPr="008A4AE0">
        <w:rPr>
          <w:rFonts w:ascii="Times New Roman" w:eastAsia="Times New Roman" w:hAnsi="Times New Roman"/>
          <w:sz w:val="28"/>
          <w:szCs w:val="28"/>
          <w:lang w:eastAsia="ru-RU"/>
        </w:rPr>
        <w:t xml:space="preserve"> девят</w:t>
      </w:r>
      <w:r w:rsidR="00332ACA" w:rsidRPr="008A4AE0">
        <w:rPr>
          <w:rFonts w:ascii="Times New Roman" w:eastAsia="Times New Roman" w:hAnsi="Times New Roman"/>
          <w:sz w:val="28"/>
          <w:szCs w:val="28"/>
          <w:lang w:eastAsia="ru-RU"/>
        </w:rPr>
        <w:t>ом</w:t>
      </w:r>
      <w:r w:rsidR="0027577C" w:rsidRPr="008A4AE0">
        <w:rPr>
          <w:rFonts w:ascii="Times New Roman" w:eastAsia="Times New Roman" w:hAnsi="Times New Roman"/>
          <w:sz w:val="28"/>
          <w:szCs w:val="28"/>
          <w:lang w:eastAsia="ru-RU"/>
        </w:rPr>
        <w:t xml:space="preserve"> части 4 </w:t>
      </w:r>
      <w:r w:rsidR="006B660C" w:rsidRPr="008A4AE0">
        <w:rPr>
          <w:rFonts w:ascii="Times New Roman" w:eastAsia="Times New Roman" w:hAnsi="Times New Roman"/>
          <w:sz w:val="28"/>
          <w:szCs w:val="28"/>
          <w:lang w:eastAsia="ru-RU"/>
        </w:rPr>
        <w:t xml:space="preserve">после слов «на одном производственном объекте» </w:t>
      </w:r>
      <w:r w:rsidR="002C6BED" w:rsidRPr="008A4AE0">
        <w:rPr>
          <w:rFonts w:ascii="Times New Roman" w:eastAsia="Times New Roman" w:hAnsi="Times New Roman"/>
          <w:sz w:val="28"/>
          <w:szCs w:val="28"/>
          <w:lang w:eastAsia="ru-RU"/>
        </w:rPr>
        <w:t>дополнить слово</w:t>
      </w:r>
      <w:r w:rsidR="00D66AEC" w:rsidRPr="008A4AE0">
        <w:rPr>
          <w:rFonts w:ascii="Times New Roman" w:eastAsia="Times New Roman" w:hAnsi="Times New Roman"/>
          <w:sz w:val="28"/>
          <w:szCs w:val="28"/>
          <w:lang w:eastAsia="ru-RU"/>
        </w:rPr>
        <w:t>м</w:t>
      </w:r>
      <w:r w:rsidR="006B660C" w:rsidRPr="008A4AE0">
        <w:rPr>
          <w:rFonts w:ascii="Times New Roman" w:eastAsia="Times New Roman" w:hAnsi="Times New Roman"/>
          <w:sz w:val="28"/>
          <w:szCs w:val="28"/>
          <w:lang w:eastAsia="ru-RU"/>
        </w:rPr>
        <w:t xml:space="preserve"> «(территории)»;</w:t>
      </w:r>
    </w:p>
    <w:p w:rsidR="0027577C" w:rsidRPr="008A4AE0" w:rsidRDefault="0027577C" w:rsidP="0027577C">
      <w:pPr>
        <w:pStyle w:val="a6"/>
        <w:widowControl w:val="0"/>
        <w:tabs>
          <w:tab w:val="left" w:pos="0"/>
        </w:tabs>
        <w:autoSpaceDE w:val="0"/>
        <w:autoSpaceDN w:val="0"/>
        <w:spacing w:line="240" w:lineRule="auto"/>
        <w:ind w:left="0" w:firstLine="709"/>
        <w:outlineLvl w:val="1"/>
        <w:rPr>
          <w:rFonts w:ascii="Times New Roman" w:hAnsi="Times New Roman"/>
          <w:sz w:val="26"/>
          <w:szCs w:val="26"/>
        </w:rPr>
      </w:pPr>
      <w:r w:rsidRPr="008A4AE0">
        <w:rPr>
          <w:rFonts w:ascii="Times New Roman" w:hAnsi="Times New Roman"/>
          <w:sz w:val="26"/>
          <w:szCs w:val="26"/>
        </w:rPr>
        <w:t>б) в абзаце десятом части 4 цифру «8» заменить цифрой «9»;</w:t>
      </w:r>
    </w:p>
    <w:p w:rsidR="0027577C" w:rsidRPr="008A4AE0" w:rsidRDefault="00E56607" w:rsidP="0027577C">
      <w:pPr>
        <w:pStyle w:val="a6"/>
        <w:widowControl w:val="0"/>
        <w:tabs>
          <w:tab w:val="left" w:pos="0"/>
        </w:tabs>
        <w:autoSpaceDE w:val="0"/>
        <w:autoSpaceDN w:val="0"/>
        <w:spacing w:line="240" w:lineRule="auto"/>
        <w:ind w:left="0" w:firstLine="709"/>
        <w:outlineLvl w:val="1"/>
        <w:rPr>
          <w:rFonts w:ascii="Times New Roman" w:hAnsi="Times New Roman"/>
          <w:sz w:val="26"/>
          <w:szCs w:val="26"/>
        </w:rPr>
      </w:pPr>
      <w:r w:rsidRPr="008A4AE0">
        <w:rPr>
          <w:rFonts w:ascii="Times New Roman" w:hAnsi="Times New Roman"/>
          <w:sz w:val="26"/>
          <w:szCs w:val="26"/>
        </w:rPr>
        <w:t>в</w:t>
      </w:r>
      <w:r w:rsidR="0027577C" w:rsidRPr="008A4AE0">
        <w:rPr>
          <w:rFonts w:ascii="Times New Roman" w:hAnsi="Times New Roman"/>
          <w:sz w:val="26"/>
          <w:szCs w:val="26"/>
        </w:rPr>
        <w:t>) в абзаце одиннадцатом части 5 цифру «8» заменить цифрой «9»;</w:t>
      </w:r>
    </w:p>
    <w:p w:rsidR="00E56607" w:rsidRPr="008A4AE0" w:rsidRDefault="00D66AEC" w:rsidP="00E56607">
      <w:pPr>
        <w:pStyle w:val="a6"/>
        <w:widowControl w:val="0"/>
        <w:tabs>
          <w:tab w:val="left" w:pos="0"/>
        </w:tabs>
        <w:autoSpaceDE w:val="0"/>
        <w:autoSpaceDN w:val="0"/>
        <w:spacing w:line="240" w:lineRule="auto"/>
        <w:ind w:left="0" w:firstLine="709"/>
        <w:outlineLvl w:val="1"/>
        <w:rPr>
          <w:rFonts w:ascii="Times New Roman" w:hAnsi="Times New Roman"/>
          <w:sz w:val="26"/>
          <w:szCs w:val="26"/>
        </w:rPr>
      </w:pPr>
      <w:r w:rsidRPr="008A4AE0">
        <w:rPr>
          <w:rFonts w:ascii="Times New Roman" w:hAnsi="Times New Roman"/>
          <w:sz w:val="26"/>
          <w:szCs w:val="26"/>
        </w:rPr>
        <w:t>г</w:t>
      </w:r>
      <w:r w:rsidR="00E56607" w:rsidRPr="008A4AE0">
        <w:rPr>
          <w:rFonts w:ascii="Times New Roman" w:hAnsi="Times New Roman"/>
          <w:sz w:val="26"/>
          <w:szCs w:val="26"/>
        </w:rPr>
        <w:t xml:space="preserve">) в части 6: </w:t>
      </w:r>
    </w:p>
    <w:p w:rsidR="00E56607" w:rsidRPr="008A4AE0" w:rsidRDefault="00E56607" w:rsidP="00E56607">
      <w:pPr>
        <w:pStyle w:val="a6"/>
        <w:widowControl w:val="0"/>
        <w:tabs>
          <w:tab w:val="left" w:pos="0"/>
        </w:tabs>
        <w:autoSpaceDE w:val="0"/>
        <w:autoSpaceDN w:val="0"/>
        <w:spacing w:line="240" w:lineRule="auto"/>
        <w:ind w:left="0" w:firstLine="709"/>
        <w:outlineLvl w:val="1"/>
        <w:rPr>
          <w:rFonts w:ascii="Times New Roman" w:hAnsi="Times New Roman"/>
          <w:sz w:val="26"/>
          <w:szCs w:val="26"/>
        </w:rPr>
      </w:pPr>
      <w:r w:rsidRPr="008A4AE0">
        <w:rPr>
          <w:rFonts w:ascii="Times New Roman" w:hAnsi="Times New Roman"/>
          <w:sz w:val="26"/>
          <w:szCs w:val="26"/>
        </w:rPr>
        <w:t>- абзац второй изложить в новой редакции:</w:t>
      </w:r>
    </w:p>
    <w:p w:rsidR="00E56607" w:rsidRPr="008A4AE0" w:rsidRDefault="00E56607" w:rsidP="00E56607">
      <w:pPr>
        <w:widowControl w:val="0"/>
        <w:spacing w:line="240" w:lineRule="auto"/>
        <w:ind w:firstLine="709"/>
        <w:rPr>
          <w:rFonts w:ascii="Times New Roman" w:hAnsi="Times New Roman"/>
          <w:sz w:val="26"/>
          <w:szCs w:val="26"/>
        </w:rPr>
      </w:pPr>
      <w:r w:rsidRPr="008A4AE0">
        <w:rPr>
          <w:rFonts w:ascii="Times New Roman" w:hAnsi="Times New Roman"/>
          <w:sz w:val="26"/>
          <w:szCs w:val="26"/>
        </w:rPr>
        <w:t xml:space="preserve">«Документы могут представляться контролируемыми лицами с использованием портала </w:t>
      </w:r>
      <w:proofErr w:type="spellStart"/>
      <w:r w:rsidRPr="008A4AE0">
        <w:rPr>
          <w:rFonts w:ascii="Times New Roman" w:hAnsi="Times New Roman"/>
          <w:sz w:val="26"/>
          <w:szCs w:val="26"/>
        </w:rPr>
        <w:t>Госуслуг</w:t>
      </w:r>
      <w:proofErr w:type="spellEnd"/>
      <w:r w:rsidRPr="008A4AE0">
        <w:rPr>
          <w:rFonts w:ascii="Times New Roman" w:hAnsi="Times New Roman"/>
          <w:sz w:val="26"/>
          <w:szCs w:val="26"/>
        </w:rPr>
        <w:t xml:space="preserve"> или мобильного приложения «Инспектор».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roofErr w:type="gramStart"/>
      <w:r w:rsidRPr="008A4AE0">
        <w:rPr>
          <w:rFonts w:ascii="Times New Roman" w:hAnsi="Times New Roman"/>
          <w:sz w:val="26"/>
          <w:szCs w:val="26"/>
        </w:rPr>
        <w:t>:»</w:t>
      </w:r>
      <w:proofErr w:type="gramEnd"/>
      <w:r w:rsidRPr="008A4AE0">
        <w:rPr>
          <w:rFonts w:ascii="Times New Roman" w:hAnsi="Times New Roman"/>
          <w:sz w:val="26"/>
          <w:szCs w:val="26"/>
        </w:rPr>
        <w:t>;</w:t>
      </w:r>
    </w:p>
    <w:p w:rsidR="00E56607" w:rsidRPr="008A4AE0" w:rsidRDefault="00E56607" w:rsidP="00E56607">
      <w:pPr>
        <w:widowControl w:val="0"/>
        <w:spacing w:line="240" w:lineRule="auto"/>
        <w:ind w:firstLine="709"/>
        <w:rPr>
          <w:rFonts w:ascii="Times New Roman" w:hAnsi="Times New Roman"/>
          <w:sz w:val="26"/>
          <w:szCs w:val="26"/>
        </w:rPr>
      </w:pPr>
      <w:r w:rsidRPr="008A4AE0">
        <w:rPr>
          <w:rFonts w:ascii="Times New Roman" w:hAnsi="Times New Roman"/>
          <w:sz w:val="26"/>
          <w:szCs w:val="26"/>
        </w:rPr>
        <w:t>- в абзаце шестом цифру «8» заменить цифрой «9»;</w:t>
      </w:r>
    </w:p>
    <w:p w:rsidR="00346253" w:rsidRPr="008A4AE0" w:rsidRDefault="00D66AEC" w:rsidP="00346253">
      <w:pPr>
        <w:widowControl w:val="0"/>
        <w:spacing w:line="240" w:lineRule="auto"/>
        <w:ind w:firstLine="709"/>
        <w:rPr>
          <w:rFonts w:ascii="Times New Roman" w:hAnsi="Times New Roman"/>
          <w:sz w:val="26"/>
          <w:szCs w:val="26"/>
        </w:rPr>
      </w:pPr>
      <w:r w:rsidRPr="008A4AE0">
        <w:rPr>
          <w:rFonts w:ascii="Times New Roman" w:hAnsi="Times New Roman"/>
          <w:sz w:val="26"/>
          <w:szCs w:val="26"/>
        </w:rPr>
        <w:t>д</w:t>
      </w:r>
      <w:r w:rsidR="00346253" w:rsidRPr="008A4AE0">
        <w:rPr>
          <w:rFonts w:ascii="Times New Roman" w:hAnsi="Times New Roman"/>
          <w:sz w:val="26"/>
          <w:szCs w:val="26"/>
        </w:rPr>
        <w:t>) в абзаце двенадцатом части 7 цифру «8» заменить цифрой «9»;</w:t>
      </w:r>
    </w:p>
    <w:p w:rsidR="00346253" w:rsidRPr="008A4AE0" w:rsidRDefault="00D66AEC" w:rsidP="00346253">
      <w:pPr>
        <w:pStyle w:val="a6"/>
        <w:widowControl w:val="0"/>
        <w:tabs>
          <w:tab w:val="left" w:pos="0"/>
        </w:tabs>
        <w:autoSpaceDE w:val="0"/>
        <w:autoSpaceDN w:val="0"/>
        <w:spacing w:line="240" w:lineRule="auto"/>
        <w:ind w:left="0" w:firstLine="709"/>
        <w:outlineLvl w:val="1"/>
        <w:rPr>
          <w:rFonts w:ascii="Times New Roman" w:hAnsi="Times New Roman"/>
          <w:sz w:val="26"/>
          <w:szCs w:val="26"/>
        </w:rPr>
      </w:pPr>
      <w:r w:rsidRPr="008A4AE0">
        <w:rPr>
          <w:rFonts w:ascii="Times New Roman" w:hAnsi="Times New Roman"/>
          <w:sz w:val="26"/>
          <w:szCs w:val="26"/>
        </w:rPr>
        <w:t>е</w:t>
      </w:r>
      <w:r w:rsidR="00346253" w:rsidRPr="008A4AE0">
        <w:rPr>
          <w:rFonts w:ascii="Times New Roman" w:hAnsi="Times New Roman"/>
          <w:sz w:val="26"/>
          <w:szCs w:val="26"/>
        </w:rPr>
        <w:t>) в части 8:</w:t>
      </w:r>
    </w:p>
    <w:p w:rsidR="00346253" w:rsidRPr="008A4AE0" w:rsidRDefault="00346253" w:rsidP="00346253">
      <w:pPr>
        <w:pStyle w:val="a6"/>
        <w:widowControl w:val="0"/>
        <w:tabs>
          <w:tab w:val="left" w:pos="0"/>
        </w:tabs>
        <w:autoSpaceDE w:val="0"/>
        <w:autoSpaceDN w:val="0"/>
        <w:spacing w:line="240" w:lineRule="auto"/>
        <w:ind w:left="0" w:firstLine="709"/>
        <w:outlineLvl w:val="1"/>
        <w:rPr>
          <w:rFonts w:ascii="Times New Roman" w:hAnsi="Times New Roman"/>
          <w:sz w:val="26"/>
          <w:szCs w:val="26"/>
        </w:rPr>
      </w:pPr>
      <w:r w:rsidRPr="008A4AE0">
        <w:rPr>
          <w:rFonts w:ascii="Times New Roman" w:hAnsi="Times New Roman"/>
          <w:sz w:val="26"/>
          <w:szCs w:val="26"/>
        </w:rPr>
        <w:t>- слово «мониторингом» заменить словом «мониторинг»;</w:t>
      </w:r>
    </w:p>
    <w:p w:rsidR="00346253" w:rsidRPr="008A4AE0" w:rsidRDefault="00346253" w:rsidP="00346253">
      <w:pPr>
        <w:pStyle w:val="a6"/>
        <w:widowControl w:val="0"/>
        <w:tabs>
          <w:tab w:val="left" w:pos="0"/>
        </w:tabs>
        <w:autoSpaceDE w:val="0"/>
        <w:autoSpaceDN w:val="0"/>
        <w:spacing w:line="240" w:lineRule="auto"/>
        <w:ind w:left="0" w:firstLine="709"/>
        <w:outlineLvl w:val="1"/>
        <w:rPr>
          <w:rFonts w:ascii="Times New Roman" w:hAnsi="Times New Roman"/>
          <w:sz w:val="26"/>
          <w:szCs w:val="26"/>
        </w:rPr>
      </w:pPr>
      <w:r w:rsidRPr="008A4AE0">
        <w:rPr>
          <w:rFonts w:ascii="Times New Roman" w:hAnsi="Times New Roman"/>
          <w:sz w:val="26"/>
          <w:szCs w:val="26"/>
        </w:rPr>
        <w:t>- после слов «данных из» дополнить словами «</w:t>
      </w:r>
      <w:proofErr w:type="gramStart"/>
      <w:r w:rsidRPr="008A4AE0">
        <w:rPr>
          <w:rFonts w:ascii="Times New Roman" w:hAnsi="Times New Roman"/>
          <w:sz w:val="26"/>
          <w:szCs w:val="26"/>
        </w:rPr>
        <w:t>информационно-коммуникационной</w:t>
      </w:r>
      <w:proofErr w:type="gramEnd"/>
      <w:r w:rsidRPr="008A4AE0">
        <w:rPr>
          <w:rFonts w:ascii="Times New Roman" w:hAnsi="Times New Roman"/>
          <w:sz w:val="26"/>
          <w:szCs w:val="26"/>
        </w:rPr>
        <w:t>»;</w:t>
      </w:r>
    </w:p>
    <w:p w:rsidR="00346253" w:rsidRPr="008A4AE0" w:rsidRDefault="00D66AEC" w:rsidP="00346253">
      <w:pPr>
        <w:widowControl w:val="0"/>
        <w:autoSpaceDE w:val="0"/>
        <w:autoSpaceDN w:val="0"/>
        <w:spacing w:line="240" w:lineRule="auto"/>
        <w:ind w:left="360" w:firstLine="348"/>
        <w:outlineLvl w:val="1"/>
        <w:rPr>
          <w:rFonts w:ascii="Times New Roman" w:eastAsia="Times New Roman" w:hAnsi="Times New Roman"/>
          <w:sz w:val="28"/>
          <w:szCs w:val="28"/>
          <w:lang w:eastAsia="ru-RU"/>
        </w:rPr>
      </w:pPr>
      <w:r w:rsidRPr="008A4AE0">
        <w:rPr>
          <w:rFonts w:ascii="Times New Roman" w:eastAsia="Times New Roman" w:hAnsi="Times New Roman"/>
          <w:sz w:val="28"/>
          <w:szCs w:val="28"/>
          <w:lang w:eastAsia="ru-RU"/>
        </w:rPr>
        <w:t>ж</w:t>
      </w:r>
      <w:r w:rsidR="00346253" w:rsidRPr="008A4AE0">
        <w:rPr>
          <w:rFonts w:ascii="Times New Roman" w:eastAsia="Times New Roman" w:hAnsi="Times New Roman"/>
          <w:sz w:val="28"/>
          <w:szCs w:val="28"/>
          <w:lang w:eastAsia="ru-RU"/>
        </w:rPr>
        <w:t>) часть 9 дополнить абзацем шестым следующего содержания:</w:t>
      </w:r>
    </w:p>
    <w:p w:rsidR="00346253" w:rsidRPr="008A4AE0" w:rsidRDefault="00346253" w:rsidP="00346253">
      <w:pPr>
        <w:pStyle w:val="a6"/>
        <w:widowControl w:val="0"/>
        <w:autoSpaceDE w:val="0"/>
        <w:autoSpaceDN w:val="0"/>
        <w:spacing w:line="240" w:lineRule="auto"/>
        <w:ind w:left="0" w:firstLine="720"/>
        <w:outlineLvl w:val="1"/>
        <w:rPr>
          <w:rFonts w:ascii="Times New Roman" w:eastAsia="Times New Roman" w:hAnsi="Times New Roman"/>
          <w:sz w:val="28"/>
          <w:szCs w:val="28"/>
          <w:lang w:eastAsia="ru-RU"/>
        </w:rPr>
      </w:pPr>
      <w:proofErr w:type="gramStart"/>
      <w:r w:rsidRPr="008A4AE0">
        <w:rPr>
          <w:rFonts w:ascii="Times New Roman" w:eastAsia="Times New Roman" w:hAnsi="Times New Roman"/>
          <w:sz w:val="28"/>
          <w:szCs w:val="28"/>
          <w:lang w:eastAsia="ru-RU"/>
        </w:rPr>
        <w:t xml:space="preserve">«Выездное обследование может быть проведено с использованием беспилотных аппаратов (систем) в случаях осмотра элементов дорожной инфраструктуры, труднодоступных для визуального осмотра, включая искусственные сооружения (мосты, путепроводы, эстакады), участки автомобильных дорог большой протяженности (в том числе расположенные в </w:t>
      </w:r>
      <w:r w:rsidRPr="008A4AE0">
        <w:rPr>
          <w:rFonts w:ascii="Times New Roman" w:eastAsia="Times New Roman" w:hAnsi="Times New Roman"/>
          <w:sz w:val="28"/>
          <w:szCs w:val="28"/>
          <w:lang w:eastAsia="ru-RU"/>
        </w:rPr>
        <w:lastRenderedPageBreak/>
        <w:t>удаленной местности), полосы отвода, участки с поврежденным дорожным покрытием, затопленные, разрушенные в результате стихийных бедствий и иные подобные объекты.»;</w:t>
      </w:r>
      <w:proofErr w:type="gramEnd"/>
    </w:p>
    <w:p w:rsidR="008A4AE0" w:rsidRPr="008A4AE0" w:rsidRDefault="008A4AE0" w:rsidP="008A4AE0">
      <w:pPr>
        <w:pStyle w:val="a6"/>
        <w:widowControl w:val="0"/>
        <w:tabs>
          <w:tab w:val="left" w:pos="0"/>
        </w:tabs>
        <w:autoSpaceDE w:val="0"/>
        <w:autoSpaceDN w:val="0"/>
        <w:spacing w:line="240" w:lineRule="auto"/>
        <w:ind w:left="0" w:firstLine="709"/>
        <w:outlineLvl w:val="1"/>
        <w:rPr>
          <w:rFonts w:ascii="Times New Roman" w:hAnsi="Times New Roman"/>
          <w:sz w:val="26"/>
          <w:szCs w:val="26"/>
        </w:rPr>
      </w:pPr>
      <w:r w:rsidRPr="008A4AE0">
        <w:rPr>
          <w:rFonts w:ascii="Times New Roman" w:hAnsi="Times New Roman"/>
          <w:sz w:val="26"/>
          <w:szCs w:val="26"/>
        </w:rPr>
        <w:t>з) в абзаце первом части 12 слова «по основаниям, предусмотренным статьей 57 Федерального закона № 248-ФЗ» исключить;</w:t>
      </w:r>
    </w:p>
    <w:p w:rsidR="008A4AE0" w:rsidRPr="008A4AE0" w:rsidRDefault="008A4AE0" w:rsidP="008A4AE0">
      <w:pPr>
        <w:pStyle w:val="a6"/>
        <w:widowControl w:val="0"/>
        <w:tabs>
          <w:tab w:val="left" w:pos="0"/>
        </w:tabs>
        <w:autoSpaceDE w:val="0"/>
        <w:autoSpaceDN w:val="0"/>
        <w:spacing w:line="240" w:lineRule="auto"/>
        <w:ind w:left="0" w:firstLine="709"/>
        <w:outlineLvl w:val="1"/>
        <w:rPr>
          <w:rFonts w:ascii="Times New Roman" w:hAnsi="Times New Roman"/>
          <w:sz w:val="26"/>
          <w:szCs w:val="26"/>
        </w:rPr>
      </w:pPr>
      <w:r w:rsidRPr="008A4AE0">
        <w:rPr>
          <w:rFonts w:ascii="Times New Roman" w:hAnsi="Times New Roman"/>
          <w:sz w:val="26"/>
          <w:szCs w:val="26"/>
        </w:rPr>
        <w:t>и) в части 13:</w:t>
      </w:r>
    </w:p>
    <w:p w:rsidR="008A4AE0" w:rsidRPr="008A4AE0" w:rsidRDefault="008A4AE0" w:rsidP="008A4AE0">
      <w:pPr>
        <w:pStyle w:val="a6"/>
        <w:widowControl w:val="0"/>
        <w:tabs>
          <w:tab w:val="left" w:pos="0"/>
        </w:tabs>
        <w:autoSpaceDE w:val="0"/>
        <w:autoSpaceDN w:val="0"/>
        <w:spacing w:line="240" w:lineRule="auto"/>
        <w:ind w:left="0" w:firstLine="709"/>
        <w:outlineLvl w:val="1"/>
        <w:rPr>
          <w:rFonts w:ascii="Times New Roman" w:hAnsi="Times New Roman"/>
          <w:sz w:val="26"/>
          <w:szCs w:val="26"/>
        </w:rPr>
      </w:pPr>
      <w:r w:rsidRPr="008A4AE0">
        <w:rPr>
          <w:rFonts w:ascii="Times New Roman" w:hAnsi="Times New Roman"/>
          <w:sz w:val="26"/>
          <w:szCs w:val="26"/>
        </w:rPr>
        <w:t>- в абзаце первом после слов «аудио- и видеозаписи, в том числе» дополнить словами «беспилотные летательные аппараты и»;</w:t>
      </w:r>
    </w:p>
    <w:p w:rsidR="008A4AE0" w:rsidRPr="008A4AE0" w:rsidRDefault="008A4AE0" w:rsidP="008A4AE0">
      <w:pPr>
        <w:pStyle w:val="a6"/>
        <w:widowControl w:val="0"/>
        <w:tabs>
          <w:tab w:val="left" w:pos="0"/>
        </w:tabs>
        <w:autoSpaceDE w:val="0"/>
        <w:autoSpaceDN w:val="0"/>
        <w:spacing w:line="240" w:lineRule="auto"/>
        <w:ind w:left="0" w:firstLine="709"/>
        <w:outlineLvl w:val="1"/>
        <w:rPr>
          <w:rFonts w:ascii="Times New Roman" w:hAnsi="Times New Roman"/>
          <w:sz w:val="26"/>
          <w:szCs w:val="26"/>
        </w:rPr>
      </w:pPr>
      <w:r w:rsidRPr="008A4AE0">
        <w:rPr>
          <w:rFonts w:ascii="Times New Roman" w:hAnsi="Times New Roman"/>
          <w:sz w:val="26"/>
          <w:szCs w:val="26"/>
        </w:rPr>
        <w:t>- в абзаце втором после слов «фотоаппаратов</w:t>
      </w:r>
      <w:proofErr w:type="gramStart"/>
      <w:r w:rsidRPr="008A4AE0">
        <w:rPr>
          <w:rFonts w:ascii="Times New Roman" w:hAnsi="Times New Roman"/>
          <w:sz w:val="26"/>
          <w:szCs w:val="26"/>
        </w:rPr>
        <w:t>,»</w:t>
      </w:r>
      <w:proofErr w:type="gramEnd"/>
      <w:r w:rsidRPr="008A4AE0">
        <w:rPr>
          <w:rFonts w:ascii="Times New Roman" w:hAnsi="Times New Roman"/>
          <w:sz w:val="26"/>
          <w:szCs w:val="26"/>
        </w:rPr>
        <w:t xml:space="preserve"> дополнить словами «беспилотных летательных аппаратов,»;</w:t>
      </w:r>
    </w:p>
    <w:p w:rsidR="008A4AE0" w:rsidRPr="008A4AE0" w:rsidRDefault="008A4AE0" w:rsidP="008A4AE0">
      <w:pPr>
        <w:widowControl w:val="0"/>
        <w:spacing w:line="240" w:lineRule="auto"/>
        <w:ind w:firstLine="709"/>
        <w:rPr>
          <w:rFonts w:ascii="Times New Roman" w:hAnsi="Times New Roman"/>
          <w:sz w:val="26"/>
          <w:szCs w:val="26"/>
        </w:rPr>
      </w:pPr>
      <w:r w:rsidRPr="008A4AE0">
        <w:rPr>
          <w:rFonts w:ascii="Times New Roman" w:hAnsi="Times New Roman"/>
          <w:sz w:val="26"/>
          <w:szCs w:val="26"/>
        </w:rPr>
        <w:t>- в абзаце третьем после слов «видеозаписи и» дополнить словом «об»;</w:t>
      </w:r>
    </w:p>
    <w:p w:rsidR="008A4AE0" w:rsidRPr="008A4AE0" w:rsidRDefault="008A4AE0" w:rsidP="008A4AE0">
      <w:pPr>
        <w:widowControl w:val="0"/>
        <w:spacing w:line="240" w:lineRule="auto"/>
        <w:ind w:firstLine="709"/>
        <w:rPr>
          <w:rFonts w:ascii="Times New Roman" w:hAnsi="Times New Roman"/>
          <w:sz w:val="26"/>
          <w:szCs w:val="26"/>
        </w:rPr>
      </w:pPr>
      <w:r w:rsidRPr="008A4AE0">
        <w:rPr>
          <w:rFonts w:ascii="Times New Roman" w:hAnsi="Times New Roman"/>
          <w:sz w:val="26"/>
          <w:szCs w:val="26"/>
        </w:rPr>
        <w:t>- в абзаце четвертом слова «, с уведомлением в начале и конце записи о дате, месте, времени начала и окончания осуществления записи» исключить;</w:t>
      </w:r>
    </w:p>
    <w:p w:rsidR="00BE4245" w:rsidRPr="008A4AE0" w:rsidRDefault="00BE4245" w:rsidP="00BE4245">
      <w:pPr>
        <w:widowControl w:val="0"/>
        <w:spacing w:line="240" w:lineRule="auto"/>
        <w:ind w:firstLine="709"/>
        <w:rPr>
          <w:rFonts w:ascii="Times New Roman" w:hAnsi="Times New Roman"/>
          <w:sz w:val="26"/>
          <w:szCs w:val="26"/>
        </w:rPr>
      </w:pPr>
      <w:r w:rsidRPr="008A4AE0">
        <w:rPr>
          <w:rFonts w:ascii="Times New Roman" w:hAnsi="Times New Roman"/>
          <w:b/>
          <w:sz w:val="26"/>
          <w:szCs w:val="26"/>
        </w:rPr>
        <w:t xml:space="preserve">5) </w:t>
      </w:r>
      <w:r w:rsidRPr="008A4AE0">
        <w:rPr>
          <w:rFonts w:ascii="Times New Roman" w:hAnsi="Times New Roman"/>
          <w:sz w:val="26"/>
          <w:szCs w:val="26"/>
        </w:rPr>
        <w:t xml:space="preserve">абзац первый части 6 </w:t>
      </w:r>
      <w:r w:rsidRPr="008A4AE0">
        <w:rPr>
          <w:rFonts w:ascii="Times New Roman" w:hAnsi="Times New Roman"/>
          <w:b/>
          <w:sz w:val="26"/>
          <w:szCs w:val="26"/>
        </w:rPr>
        <w:t>статьи 5</w:t>
      </w:r>
      <w:r w:rsidRPr="008A4AE0">
        <w:rPr>
          <w:rFonts w:ascii="Times New Roman" w:hAnsi="Times New Roman"/>
          <w:sz w:val="26"/>
          <w:szCs w:val="26"/>
        </w:rPr>
        <w:t xml:space="preserve"> изложить в новой редакции:</w:t>
      </w:r>
    </w:p>
    <w:p w:rsidR="00BE4245" w:rsidRPr="008A4AE0" w:rsidRDefault="00BE4245" w:rsidP="00BE4245">
      <w:pPr>
        <w:widowControl w:val="0"/>
        <w:spacing w:line="240" w:lineRule="auto"/>
        <w:ind w:firstLine="709"/>
        <w:rPr>
          <w:rFonts w:ascii="Times New Roman" w:hAnsi="Times New Roman"/>
          <w:sz w:val="26"/>
          <w:szCs w:val="26"/>
        </w:rPr>
      </w:pPr>
      <w:r w:rsidRPr="008A4AE0">
        <w:rPr>
          <w:rFonts w:ascii="Times New Roman" w:hAnsi="Times New Roman"/>
          <w:sz w:val="26"/>
          <w:szCs w:val="26"/>
        </w:rPr>
        <w:t>«6. Ознакомление контролируемого лица или его представителя с содержанием акта осуществляется в порядке, предусмотренном статьей 88 Федерального закона № 248-ФЗ. Акт контрольного мероприятия подлежит направлению контролируемому лицу в порядке, предусмотренном частью 5 статьи 21 Федерального закона № 248-ФЗ.»;</w:t>
      </w:r>
    </w:p>
    <w:p w:rsidR="00BE4245" w:rsidRPr="00BB3166" w:rsidRDefault="00BE4245" w:rsidP="00BE4245">
      <w:pPr>
        <w:autoSpaceDE w:val="0"/>
        <w:spacing w:line="240" w:lineRule="auto"/>
        <w:ind w:firstLine="709"/>
        <w:rPr>
          <w:rFonts w:ascii="Times New Roman" w:hAnsi="Times New Roman"/>
          <w:b/>
          <w:sz w:val="26"/>
          <w:szCs w:val="26"/>
          <w:lang w:eastAsia="ru-RU"/>
        </w:rPr>
      </w:pPr>
      <w:r w:rsidRPr="00BB3166">
        <w:rPr>
          <w:rFonts w:ascii="Times New Roman" w:hAnsi="Times New Roman"/>
          <w:b/>
          <w:sz w:val="26"/>
          <w:szCs w:val="26"/>
          <w:lang w:eastAsia="ru-RU"/>
        </w:rPr>
        <w:t>6) в статье 6:</w:t>
      </w:r>
    </w:p>
    <w:p w:rsidR="00780211" w:rsidRPr="00BB3166" w:rsidRDefault="00780211" w:rsidP="00780211">
      <w:pPr>
        <w:autoSpaceDE w:val="0"/>
        <w:spacing w:line="240" w:lineRule="auto"/>
        <w:ind w:firstLine="709"/>
        <w:rPr>
          <w:rFonts w:ascii="Times New Roman" w:hAnsi="Times New Roman"/>
          <w:sz w:val="26"/>
          <w:szCs w:val="26"/>
        </w:rPr>
      </w:pPr>
      <w:r w:rsidRPr="00BB3166">
        <w:rPr>
          <w:rFonts w:ascii="Times New Roman" w:hAnsi="Times New Roman"/>
          <w:sz w:val="26"/>
          <w:szCs w:val="26"/>
          <w:lang w:eastAsia="ru-RU"/>
        </w:rPr>
        <w:t xml:space="preserve">а) часть 2  изложить </w:t>
      </w:r>
      <w:r w:rsidRPr="00BB3166">
        <w:rPr>
          <w:rFonts w:ascii="Times New Roman" w:hAnsi="Times New Roman"/>
          <w:sz w:val="26"/>
          <w:szCs w:val="26"/>
        </w:rPr>
        <w:t>в новой редакции:</w:t>
      </w:r>
    </w:p>
    <w:p w:rsidR="00780211" w:rsidRPr="00BB3166" w:rsidRDefault="00780211" w:rsidP="00780211">
      <w:pPr>
        <w:autoSpaceDE w:val="0"/>
        <w:spacing w:line="240" w:lineRule="auto"/>
        <w:ind w:firstLine="709"/>
        <w:rPr>
          <w:rFonts w:ascii="Times New Roman" w:hAnsi="Times New Roman"/>
          <w:sz w:val="26"/>
          <w:szCs w:val="26"/>
          <w:lang w:eastAsia="ru-RU"/>
        </w:rPr>
      </w:pPr>
      <w:r w:rsidRPr="00BB3166">
        <w:rPr>
          <w:rFonts w:ascii="Times New Roman" w:hAnsi="Times New Roman"/>
          <w:sz w:val="26"/>
          <w:szCs w:val="26"/>
        </w:rPr>
        <w:t>«Жалоба на решения, действия (бездействие) руководителя и иных должностных лиц контрольного органа рассматривается руководителем контрольного органа</w:t>
      </w:r>
      <w:proofErr w:type="gramStart"/>
      <w:r w:rsidRPr="00BB3166">
        <w:rPr>
          <w:rFonts w:ascii="Times New Roman" w:hAnsi="Times New Roman"/>
          <w:sz w:val="26"/>
          <w:szCs w:val="26"/>
        </w:rPr>
        <w:t>.»</w:t>
      </w:r>
      <w:r w:rsidRPr="00BB3166">
        <w:rPr>
          <w:rFonts w:ascii="Times New Roman" w:hAnsi="Times New Roman"/>
          <w:sz w:val="26"/>
          <w:szCs w:val="26"/>
          <w:lang w:eastAsia="ru-RU"/>
        </w:rPr>
        <w:t>;</w:t>
      </w:r>
      <w:proofErr w:type="gramEnd"/>
    </w:p>
    <w:p w:rsidR="00780211" w:rsidRPr="00B84ED5" w:rsidRDefault="00780211" w:rsidP="00780211">
      <w:pPr>
        <w:widowControl w:val="0"/>
        <w:autoSpaceDE w:val="0"/>
        <w:autoSpaceDN w:val="0"/>
        <w:spacing w:line="240" w:lineRule="auto"/>
        <w:ind w:firstLine="709"/>
        <w:outlineLvl w:val="1"/>
        <w:rPr>
          <w:rFonts w:ascii="Times New Roman" w:hAnsi="Times New Roman"/>
          <w:sz w:val="26"/>
          <w:szCs w:val="26"/>
          <w:lang w:eastAsia="ru-RU"/>
        </w:rPr>
      </w:pPr>
      <w:r w:rsidRPr="00BB3166">
        <w:rPr>
          <w:rFonts w:ascii="Times New Roman" w:hAnsi="Times New Roman"/>
          <w:sz w:val="26"/>
          <w:szCs w:val="26"/>
          <w:lang w:eastAsia="ru-RU"/>
        </w:rPr>
        <w:t>б) часть 3 исключить;</w:t>
      </w:r>
    </w:p>
    <w:p w:rsidR="00BE4245" w:rsidRPr="008A4AE0" w:rsidRDefault="00BE4245" w:rsidP="00BE4245">
      <w:pPr>
        <w:widowControl w:val="0"/>
        <w:autoSpaceDE w:val="0"/>
        <w:autoSpaceDN w:val="0"/>
        <w:spacing w:line="240" w:lineRule="auto"/>
        <w:ind w:firstLine="709"/>
        <w:outlineLvl w:val="1"/>
        <w:rPr>
          <w:rFonts w:ascii="Times New Roman" w:hAnsi="Times New Roman"/>
          <w:sz w:val="26"/>
          <w:szCs w:val="26"/>
          <w:lang w:eastAsia="ru-RU"/>
        </w:rPr>
      </w:pPr>
      <w:r w:rsidRPr="008A4AE0">
        <w:rPr>
          <w:rFonts w:ascii="Times New Roman" w:hAnsi="Times New Roman"/>
          <w:sz w:val="26"/>
          <w:szCs w:val="26"/>
          <w:lang w:eastAsia="ru-RU"/>
        </w:rPr>
        <w:t xml:space="preserve">в) в </w:t>
      </w:r>
      <w:r w:rsidRPr="004B1EE2">
        <w:rPr>
          <w:rFonts w:ascii="Times New Roman" w:hAnsi="Times New Roman"/>
          <w:sz w:val="26"/>
          <w:szCs w:val="26"/>
          <w:lang w:eastAsia="ru-RU"/>
        </w:rPr>
        <w:t>пункте</w:t>
      </w:r>
      <w:r w:rsidRPr="008A4AE0">
        <w:rPr>
          <w:rFonts w:ascii="Times New Roman" w:hAnsi="Times New Roman"/>
          <w:sz w:val="26"/>
          <w:szCs w:val="26"/>
          <w:lang w:eastAsia="ru-RU"/>
        </w:rPr>
        <w:t xml:space="preserve"> 5 части 4 слова «</w:t>
      </w:r>
      <w:r w:rsidRPr="008A4AE0">
        <w:rPr>
          <w:rFonts w:ascii="Times New Roman" w:hAnsi="Times New Roman"/>
          <w:sz w:val="26"/>
          <w:szCs w:val="26"/>
        </w:rPr>
        <w:t>обязательных</w:t>
      </w:r>
      <w:r w:rsidRPr="008A4AE0">
        <w:rPr>
          <w:rFonts w:ascii="Times New Roman" w:hAnsi="Times New Roman"/>
          <w:sz w:val="26"/>
          <w:szCs w:val="26"/>
          <w:lang w:eastAsia="ru-RU"/>
        </w:rPr>
        <w:t>» исключить;</w:t>
      </w:r>
    </w:p>
    <w:p w:rsidR="00BE4245" w:rsidRPr="008A4AE0" w:rsidRDefault="00BE4245" w:rsidP="00BE4245">
      <w:pPr>
        <w:widowControl w:val="0"/>
        <w:autoSpaceDE w:val="0"/>
        <w:autoSpaceDN w:val="0"/>
        <w:spacing w:line="240" w:lineRule="auto"/>
        <w:ind w:firstLine="709"/>
        <w:outlineLvl w:val="1"/>
        <w:rPr>
          <w:rFonts w:ascii="Times New Roman" w:hAnsi="Times New Roman"/>
          <w:sz w:val="26"/>
          <w:szCs w:val="26"/>
          <w:lang w:eastAsia="ru-RU"/>
        </w:rPr>
      </w:pPr>
      <w:r w:rsidRPr="008A4AE0">
        <w:rPr>
          <w:rFonts w:ascii="Times New Roman" w:hAnsi="Times New Roman"/>
          <w:sz w:val="26"/>
          <w:szCs w:val="26"/>
          <w:lang w:eastAsia="ru-RU"/>
        </w:rPr>
        <w:t>г) в части 6 слова «</w:t>
      </w:r>
      <w:r w:rsidRPr="008A4AE0">
        <w:rPr>
          <w:rFonts w:ascii="Times New Roman" w:hAnsi="Times New Roman"/>
          <w:sz w:val="26"/>
          <w:szCs w:val="26"/>
        </w:rPr>
        <w:t>с пунктом 1.1. части 1</w:t>
      </w:r>
      <w:r w:rsidRPr="008A4AE0">
        <w:rPr>
          <w:rFonts w:ascii="Times New Roman" w:hAnsi="Times New Roman"/>
          <w:sz w:val="26"/>
          <w:szCs w:val="26"/>
          <w:lang w:eastAsia="ru-RU"/>
        </w:rPr>
        <w:t>» заменить словами «</w:t>
      </w:r>
      <w:r w:rsidRPr="008A4AE0">
        <w:rPr>
          <w:rFonts w:ascii="Times New Roman" w:hAnsi="Times New Roman"/>
          <w:sz w:val="26"/>
          <w:szCs w:val="26"/>
        </w:rPr>
        <w:t>с частью 1.1</w:t>
      </w:r>
      <w:r w:rsidRPr="008A4AE0">
        <w:rPr>
          <w:rFonts w:ascii="Times New Roman" w:hAnsi="Times New Roman"/>
          <w:sz w:val="26"/>
          <w:szCs w:val="26"/>
          <w:lang w:eastAsia="ru-RU"/>
        </w:rPr>
        <w:t>»</w:t>
      </w:r>
      <w:r w:rsidR="008A4AE0" w:rsidRPr="008A4AE0">
        <w:rPr>
          <w:rFonts w:ascii="Times New Roman" w:hAnsi="Times New Roman"/>
          <w:sz w:val="26"/>
          <w:szCs w:val="26"/>
          <w:lang w:eastAsia="ru-RU"/>
        </w:rPr>
        <w:t>.</w:t>
      </w:r>
    </w:p>
    <w:p w:rsidR="00BE4245" w:rsidRPr="008A4AE0" w:rsidRDefault="00BE4245" w:rsidP="00BE4245">
      <w:pPr>
        <w:widowControl w:val="0"/>
        <w:autoSpaceDE w:val="0"/>
        <w:autoSpaceDN w:val="0"/>
        <w:spacing w:line="240" w:lineRule="auto"/>
        <w:ind w:firstLine="709"/>
        <w:outlineLvl w:val="1"/>
        <w:rPr>
          <w:rFonts w:ascii="Times New Roman" w:hAnsi="Times New Roman"/>
          <w:sz w:val="26"/>
          <w:szCs w:val="26"/>
          <w:lang w:eastAsia="ru-RU"/>
        </w:rPr>
      </w:pPr>
    </w:p>
    <w:p w:rsidR="00D7793C" w:rsidRPr="002A65A8" w:rsidRDefault="002A65A8" w:rsidP="003F3273">
      <w:pPr>
        <w:pStyle w:val="a6"/>
        <w:widowControl w:val="0"/>
        <w:autoSpaceDE w:val="0"/>
        <w:autoSpaceDN w:val="0"/>
        <w:spacing w:line="240" w:lineRule="auto"/>
        <w:ind w:left="0" w:firstLine="720"/>
        <w:outlineLvl w:val="1"/>
        <w:rPr>
          <w:rFonts w:ascii="Times New Roman" w:eastAsia="Times New Roman" w:hAnsi="Times New Roman"/>
          <w:b/>
          <w:color w:val="000000" w:themeColor="text1"/>
          <w:sz w:val="28"/>
          <w:szCs w:val="28"/>
          <w:lang w:eastAsia="ru-RU"/>
        </w:rPr>
      </w:pPr>
      <w:r w:rsidRPr="002A65A8">
        <w:rPr>
          <w:rFonts w:ascii="Times New Roman" w:eastAsia="Times New Roman" w:hAnsi="Times New Roman"/>
          <w:b/>
          <w:color w:val="000000" w:themeColor="text1"/>
          <w:sz w:val="28"/>
          <w:szCs w:val="28"/>
          <w:lang w:eastAsia="ru-RU"/>
        </w:rPr>
        <w:t>Статья 2</w:t>
      </w:r>
    </w:p>
    <w:p w:rsidR="00E17C6E" w:rsidRPr="0054262C" w:rsidRDefault="00543898" w:rsidP="0076137F">
      <w:pPr>
        <w:spacing w:line="240" w:lineRule="auto"/>
        <w:ind w:firstLine="708"/>
        <w:rPr>
          <w:rFonts w:ascii="Times New Roman" w:hAnsi="Times New Roman"/>
          <w:color w:val="000000" w:themeColor="text1"/>
          <w:sz w:val="28"/>
          <w:szCs w:val="28"/>
          <w:lang w:eastAsia="ru-RU"/>
        </w:rPr>
      </w:pPr>
      <w:proofErr w:type="gramStart"/>
      <w:r w:rsidRPr="0054262C">
        <w:rPr>
          <w:rFonts w:ascii="Times New Roman" w:hAnsi="Times New Roman"/>
          <w:color w:val="000000" w:themeColor="text1"/>
          <w:sz w:val="28"/>
          <w:szCs w:val="28"/>
          <w:lang w:eastAsia="ru-RU"/>
        </w:rPr>
        <w:t>Настоящее Решение вступает в силу со дня его официального обнародования (официального опубликования) в сетевом издании «Официальный вестник Архаринского муниципального округа» в информационно-телекоммуникационной сети «Интернет» (ADMARH.</w:t>
      </w:r>
      <w:proofErr w:type="gramEnd"/>
      <w:r w:rsidRPr="0054262C">
        <w:rPr>
          <w:rFonts w:ascii="Times New Roman" w:hAnsi="Times New Roman"/>
          <w:color w:val="000000" w:themeColor="text1"/>
          <w:sz w:val="28"/>
          <w:szCs w:val="28"/>
          <w:lang w:eastAsia="ru-RU"/>
        </w:rPr>
        <w:t xml:space="preserve"> </w:t>
      </w:r>
      <w:proofErr w:type="gramStart"/>
      <w:r w:rsidRPr="0054262C">
        <w:rPr>
          <w:rFonts w:ascii="Times New Roman" w:hAnsi="Times New Roman"/>
          <w:color w:val="000000" w:themeColor="text1"/>
          <w:sz w:val="28"/>
          <w:szCs w:val="28"/>
          <w:lang w:eastAsia="ru-RU"/>
        </w:rPr>
        <w:t>RU).</w:t>
      </w:r>
      <w:proofErr w:type="gramEnd"/>
    </w:p>
    <w:p w:rsidR="0076137F" w:rsidRPr="0054262C" w:rsidRDefault="0076137F" w:rsidP="0076137F">
      <w:pPr>
        <w:spacing w:line="240" w:lineRule="auto"/>
        <w:ind w:firstLine="708"/>
        <w:rPr>
          <w:rFonts w:ascii="Times New Roman" w:hAnsi="Times New Roman"/>
          <w:color w:val="000000" w:themeColor="text1"/>
          <w:sz w:val="28"/>
          <w:szCs w:val="28"/>
          <w:lang w:eastAsia="ru-RU"/>
        </w:rPr>
      </w:pPr>
    </w:p>
    <w:p w:rsidR="0076137F" w:rsidRPr="0054262C" w:rsidRDefault="0076137F" w:rsidP="0076137F">
      <w:pPr>
        <w:spacing w:line="240" w:lineRule="auto"/>
        <w:ind w:firstLine="708"/>
        <w:rPr>
          <w:rFonts w:ascii="Times New Roman" w:hAnsi="Times New Roman"/>
          <w:color w:val="000000" w:themeColor="text1"/>
          <w:sz w:val="28"/>
          <w:szCs w:val="28"/>
          <w:lang w:eastAsia="ru-RU"/>
        </w:rPr>
      </w:pPr>
    </w:p>
    <w:p w:rsidR="0076137F" w:rsidRPr="0054262C" w:rsidRDefault="0076137F" w:rsidP="007D0891">
      <w:pPr>
        <w:spacing w:line="240" w:lineRule="auto"/>
        <w:ind w:firstLine="0"/>
        <w:rPr>
          <w:rFonts w:ascii="Times New Roman" w:hAnsi="Times New Roman"/>
          <w:color w:val="000000" w:themeColor="text1"/>
          <w:sz w:val="28"/>
          <w:szCs w:val="28"/>
          <w:lang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3"/>
        <w:gridCol w:w="2548"/>
        <w:gridCol w:w="2396"/>
        <w:gridCol w:w="1006"/>
      </w:tblGrid>
      <w:tr w:rsidR="009677EA" w:rsidRPr="0054262C" w:rsidTr="00CA53E0">
        <w:tc>
          <w:tcPr>
            <w:tcW w:w="6521" w:type="dxa"/>
            <w:gridSpan w:val="2"/>
            <w:tcBorders>
              <w:top w:val="nil"/>
              <w:left w:val="nil"/>
              <w:bottom w:val="nil"/>
              <w:right w:val="nil"/>
            </w:tcBorders>
            <w:hideMark/>
          </w:tcPr>
          <w:p w:rsidR="002A2697" w:rsidRPr="0054262C" w:rsidRDefault="002A2697" w:rsidP="002A2697">
            <w:pPr>
              <w:spacing w:line="240" w:lineRule="auto"/>
              <w:ind w:firstLine="0"/>
              <w:jc w:val="left"/>
              <w:rPr>
                <w:rFonts w:ascii="Times New Roman" w:eastAsia="Times New Roman" w:hAnsi="Times New Roman"/>
                <w:color w:val="000000" w:themeColor="text1"/>
                <w:sz w:val="28"/>
                <w:szCs w:val="28"/>
                <w:lang w:eastAsia="ru-RU"/>
              </w:rPr>
            </w:pPr>
            <w:r w:rsidRPr="0054262C">
              <w:rPr>
                <w:rFonts w:ascii="Times New Roman" w:eastAsia="Times New Roman" w:hAnsi="Times New Roman"/>
                <w:color w:val="000000" w:themeColor="text1"/>
                <w:sz w:val="28"/>
                <w:szCs w:val="28"/>
                <w:lang w:eastAsia="ru-RU"/>
              </w:rPr>
              <w:t xml:space="preserve">Глава Архаринского муниципального округа                                   </w:t>
            </w:r>
          </w:p>
        </w:tc>
        <w:tc>
          <w:tcPr>
            <w:tcW w:w="3402" w:type="dxa"/>
            <w:gridSpan w:val="2"/>
            <w:tcBorders>
              <w:top w:val="nil"/>
              <w:left w:val="nil"/>
              <w:bottom w:val="nil"/>
              <w:right w:val="nil"/>
            </w:tcBorders>
            <w:hideMark/>
          </w:tcPr>
          <w:p w:rsidR="002A2697" w:rsidRPr="0054262C" w:rsidRDefault="008A4AE0" w:rsidP="002A2697">
            <w:pPr>
              <w:spacing w:line="240" w:lineRule="auto"/>
              <w:ind w:firstLine="0"/>
              <w:jc w:val="right"/>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w:t>
            </w:r>
            <w:r w:rsidR="0067288E" w:rsidRPr="0054262C">
              <w:rPr>
                <w:rFonts w:ascii="Times New Roman" w:eastAsia="Times New Roman" w:hAnsi="Times New Roman"/>
                <w:color w:val="000000" w:themeColor="text1"/>
                <w:sz w:val="28"/>
                <w:szCs w:val="28"/>
                <w:lang w:eastAsia="ru-RU"/>
              </w:rPr>
              <w:t xml:space="preserve"> </w:t>
            </w:r>
            <w:r w:rsidR="00925F1F" w:rsidRPr="0054262C">
              <w:rPr>
                <w:rFonts w:ascii="Times New Roman" w:eastAsia="Times New Roman" w:hAnsi="Times New Roman"/>
                <w:color w:val="000000" w:themeColor="text1"/>
                <w:sz w:val="28"/>
                <w:szCs w:val="28"/>
                <w:lang w:eastAsia="ru-RU"/>
              </w:rPr>
              <w:t xml:space="preserve">  </w:t>
            </w:r>
            <w:r w:rsidR="0067288E" w:rsidRPr="0054262C">
              <w:rPr>
                <w:rFonts w:ascii="Times New Roman" w:eastAsia="Times New Roman" w:hAnsi="Times New Roman"/>
                <w:color w:val="000000" w:themeColor="text1"/>
                <w:sz w:val="28"/>
                <w:szCs w:val="28"/>
                <w:lang w:eastAsia="ru-RU"/>
              </w:rPr>
              <w:t xml:space="preserve"> </w:t>
            </w:r>
            <w:proofErr w:type="spellStart"/>
            <w:r w:rsidR="00FD5C4D" w:rsidRPr="0054262C">
              <w:rPr>
                <w:rFonts w:ascii="Times New Roman" w:eastAsia="Times New Roman" w:hAnsi="Times New Roman"/>
                <w:color w:val="000000" w:themeColor="text1"/>
                <w:sz w:val="28"/>
                <w:szCs w:val="28"/>
                <w:lang w:eastAsia="ru-RU"/>
              </w:rPr>
              <w:t>Т.А.</w:t>
            </w:r>
            <w:r w:rsidR="002A2697" w:rsidRPr="0054262C">
              <w:rPr>
                <w:rFonts w:ascii="Times New Roman" w:eastAsia="Times New Roman" w:hAnsi="Times New Roman"/>
                <w:color w:val="000000" w:themeColor="text1"/>
                <w:sz w:val="28"/>
                <w:szCs w:val="28"/>
                <w:lang w:eastAsia="ru-RU"/>
              </w:rPr>
              <w:t>Шутрина</w:t>
            </w:r>
            <w:proofErr w:type="spellEnd"/>
          </w:p>
        </w:tc>
      </w:tr>
      <w:tr w:rsidR="009677EA" w:rsidRPr="0054262C" w:rsidTr="00CA53E0">
        <w:trPr>
          <w:gridAfter w:val="1"/>
          <w:wAfter w:w="1006" w:type="dxa"/>
        </w:trPr>
        <w:tc>
          <w:tcPr>
            <w:tcW w:w="3973" w:type="dxa"/>
            <w:tcBorders>
              <w:top w:val="nil"/>
              <w:left w:val="nil"/>
              <w:bottom w:val="nil"/>
              <w:right w:val="nil"/>
            </w:tcBorders>
          </w:tcPr>
          <w:p w:rsidR="002A2697" w:rsidRPr="0054262C" w:rsidRDefault="002A2697" w:rsidP="002A2697">
            <w:pPr>
              <w:spacing w:line="240" w:lineRule="auto"/>
              <w:ind w:firstLine="0"/>
              <w:rPr>
                <w:rFonts w:ascii="Times New Roman" w:eastAsia="Times New Roman" w:hAnsi="Times New Roman"/>
                <w:snapToGrid w:val="0"/>
                <w:color w:val="000000" w:themeColor="text1"/>
              </w:rPr>
            </w:pPr>
          </w:p>
          <w:p w:rsidR="002A2697" w:rsidRPr="0054262C" w:rsidRDefault="002A2697" w:rsidP="002A2697">
            <w:pPr>
              <w:spacing w:line="240" w:lineRule="auto"/>
              <w:ind w:firstLine="0"/>
              <w:rPr>
                <w:rFonts w:ascii="Times New Roman" w:eastAsia="Times New Roman" w:hAnsi="Times New Roman"/>
                <w:color w:val="000000" w:themeColor="text1"/>
                <w:lang w:eastAsia="ru-RU"/>
              </w:rPr>
            </w:pPr>
            <w:proofErr w:type="spellStart"/>
            <w:r w:rsidRPr="0054262C">
              <w:rPr>
                <w:rFonts w:ascii="Times New Roman" w:eastAsia="Times New Roman" w:hAnsi="Times New Roman"/>
                <w:color w:val="000000" w:themeColor="text1"/>
                <w:lang w:eastAsia="ru-RU"/>
              </w:rPr>
              <w:t>рп</w:t>
            </w:r>
            <w:proofErr w:type="spellEnd"/>
            <w:r w:rsidRPr="0054262C">
              <w:rPr>
                <w:rFonts w:ascii="Times New Roman" w:eastAsia="Times New Roman" w:hAnsi="Times New Roman"/>
                <w:color w:val="000000" w:themeColor="text1"/>
                <w:lang w:eastAsia="ru-RU"/>
              </w:rPr>
              <w:t xml:space="preserve"> (</w:t>
            </w:r>
            <w:proofErr w:type="spellStart"/>
            <w:r w:rsidRPr="0054262C">
              <w:rPr>
                <w:rFonts w:ascii="Times New Roman" w:eastAsia="Times New Roman" w:hAnsi="Times New Roman"/>
                <w:color w:val="000000" w:themeColor="text1"/>
                <w:lang w:eastAsia="ru-RU"/>
              </w:rPr>
              <w:t>пгт</w:t>
            </w:r>
            <w:proofErr w:type="spellEnd"/>
            <w:r w:rsidRPr="0054262C">
              <w:rPr>
                <w:rFonts w:ascii="Times New Roman" w:eastAsia="Times New Roman" w:hAnsi="Times New Roman"/>
                <w:color w:val="000000" w:themeColor="text1"/>
                <w:lang w:eastAsia="ru-RU"/>
              </w:rPr>
              <w:t>) Архара</w:t>
            </w:r>
          </w:p>
          <w:p w:rsidR="00CE6F81" w:rsidRDefault="008B4620" w:rsidP="00CE6F81">
            <w:pPr>
              <w:spacing w:line="240" w:lineRule="auto"/>
              <w:ind w:firstLine="0"/>
              <w:rPr>
                <w:rFonts w:ascii="Times New Roman" w:hAnsi="Times New Roman"/>
                <w:lang w:eastAsia="ru-RU"/>
              </w:rPr>
            </w:pPr>
            <w:r>
              <w:rPr>
                <w:rFonts w:ascii="Times New Roman" w:hAnsi="Times New Roman"/>
                <w:lang w:eastAsia="ru-RU"/>
              </w:rPr>
              <w:t>1</w:t>
            </w:r>
            <w:r w:rsidR="00590B75">
              <w:rPr>
                <w:rFonts w:ascii="Times New Roman" w:hAnsi="Times New Roman"/>
                <w:lang w:eastAsia="ru-RU"/>
              </w:rPr>
              <w:t>5</w:t>
            </w:r>
            <w:bookmarkStart w:id="1" w:name="_GoBack"/>
            <w:bookmarkEnd w:id="1"/>
            <w:r w:rsidR="00CA53E0">
              <w:rPr>
                <w:rFonts w:ascii="Times New Roman" w:hAnsi="Times New Roman"/>
                <w:lang w:eastAsia="ru-RU"/>
              </w:rPr>
              <w:t xml:space="preserve"> </w:t>
            </w:r>
            <w:r w:rsidR="00CE6F81">
              <w:rPr>
                <w:rFonts w:ascii="Times New Roman" w:hAnsi="Times New Roman"/>
                <w:lang w:eastAsia="ru-RU"/>
              </w:rPr>
              <w:t>апреля 2026 года</w:t>
            </w:r>
          </w:p>
          <w:p w:rsidR="00817979" w:rsidRPr="0054262C" w:rsidRDefault="00CE6F81" w:rsidP="00CA53E0">
            <w:pPr>
              <w:spacing w:line="240" w:lineRule="auto"/>
              <w:ind w:firstLine="0"/>
              <w:rPr>
                <w:rFonts w:ascii="Times New Roman" w:eastAsia="Times New Roman" w:hAnsi="Times New Roman"/>
                <w:snapToGrid w:val="0"/>
                <w:color w:val="000000" w:themeColor="text1"/>
              </w:rPr>
            </w:pPr>
            <w:r>
              <w:rPr>
                <w:rFonts w:ascii="Times New Roman" w:hAnsi="Times New Roman"/>
                <w:lang w:eastAsia="ru-RU"/>
              </w:rPr>
              <w:t xml:space="preserve">№ </w:t>
            </w:r>
            <w:r w:rsidR="008B4620">
              <w:rPr>
                <w:rFonts w:ascii="Times New Roman" w:hAnsi="Times New Roman"/>
                <w:lang w:eastAsia="ru-RU"/>
              </w:rPr>
              <w:t>186</w:t>
            </w:r>
          </w:p>
        </w:tc>
        <w:tc>
          <w:tcPr>
            <w:tcW w:w="4944" w:type="dxa"/>
            <w:gridSpan w:val="2"/>
            <w:tcBorders>
              <w:top w:val="nil"/>
              <w:left w:val="nil"/>
              <w:bottom w:val="nil"/>
              <w:right w:val="nil"/>
            </w:tcBorders>
          </w:tcPr>
          <w:p w:rsidR="002A2697" w:rsidRPr="0054262C" w:rsidRDefault="002A2697" w:rsidP="002A2697">
            <w:pPr>
              <w:spacing w:line="240" w:lineRule="auto"/>
              <w:ind w:firstLine="0"/>
              <w:jc w:val="right"/>
              <w:rPr>
                <w:rFonts w:ascii="Times New Roman" w:eastAsia="Times New Roman" w:hAnsi="Times New Roman"/>
                <w:color w:val="000000" w:themeColor="text1"/>
                <w:sz w:val="24"/>
                <w:szCs w:val="24"/>
                <w:lang w:eastAsia="ru-RU"/>
              </w:rPr>
            </w:pPr>
          </w:p>
        </w:tc>
      </w:tr>
    </w:tbl>
    <w:p w:rsidR="003D15FF" w:rsidRPr="0054262C" w:rsidRDefault="003D15FF">
      <w:pPr>
        <w:spacing w:after="200" w:line="276" w:lineRule="auto"/>
        <w:ind w:firstLine="0"/>
        <w:jc w:val="left"/>
        <w:rPr>
          <w:color w:val="000000" w:themeColor="text1"/>
        </w:rPr>
      </w:pPr>
    </w:p>
    <w:sectPr w:rsidR="003D15FF" w:rsidRPr="0054262C" w:rsidSect="00BB316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3A32"/>
    <w:multiLevelType w:val="hybridMultilevel"/>
    <w:tmpl w:val="A4805C12"/>
    <w:lvl w:ilvl="0" w:tplc="48BCD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1138CE"/>
    <w:multiLevelType w:val="hybridMultilevel"/>
    <w:tmpl w:val="DF7674DE"/>
    <w:lvl w:ilvl="0" w:tplc="2C10A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47521B"/>
    <w:multiLevelType w:val="hybridMultilevel"/>
    <w:tmpl w:val="BF9A2468"/>
    <w:lvl w:ilvl="0" w:tplc="2C10AF3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3501705"/>
    <w:multiLevelType w:val="hybridMultilevel"/>
    <w:tmpl w:val="7D9EB9EC"/>
    <w:lvl w:ilvl="0" w:tplc="C71C22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B537849"/>
    <w:multiLevelType w:val="hybridMultilevel"/>
    <w:tmpl w:val="88D4A112"/>
    <w:lvl w:ilvl="0" w:tplc="DD246CDC">
      <w:start w:val="1"/>
      <w:numFmt w:val="decimal"/>
      <w:suff w:val="space"/>
      <w:lvlText w:val="%1."/>
      <w:lvlJc w:val="left"/>
      <w:pPr>
        <w:ind w:left="1804" w:hanging="1095"/>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EC62FD2"/>
    <w:multiLevelType w:val="hybridMultilevel"/>
    <w:tmpl w:val="2D14A89C"/>
    <w:lvl w:ilvl="0" w:tplc="28E8C4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D1E72F9"/>
    <w:multiLevelType w:val="hybridMultilevel"/>
    <w:tmpl w:val="BF9A2468"/>
    <w:lvl w:ilvl="0" w:tplc="2C10A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652690F"/>
    <w:multiLevelType w:val="hybridMultilevel"/>
    <w:tmpl w:val="1B0293BC"/>
    <w:lvl w:ilvl="0" w:tplc="AB3C9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8343FFB"/>
    <w:multiLevelType w:val="hybridMultilevel"/>
    <w:tmpl w:val="85A23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71007C"/>
    <w:multiLevelType w:val="hybridMultilevel"/>
    <w:tmpl w:val="C3BC9882"/>
    <w:lvl w:ilvl="0" w:tplc="9BCC54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EEA2EF2"/>
    <w:multiLevelType w:val="hybridMultilevel"/>
    <w:tmpl w:val="5D445A2C"/>
    <w:lvl w:ilvl="0" w:tplc="7DF6DE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0"/>
  </w:num>
  <w:num w:numId="5">
    <w:abstractNumId w:val="7"/>
  </w:num>
  <w:num w:numId="6">
    <w:abstractNumId w:val="5"/>
  </w:num>
  <w:num w:numId="7">
    <w:abstractNumId w:val="2"/>
  </w:num>
  <w:num w:numId="8">
    <w:abstractNumId w:val="6"/>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BCC"/>
    <w:rsid w:val="000374FE"/>
    <w:rsid w:val="000635CA"/>
    <w:rsid w:val="00066D6B"/>
    <w:rsid w:val="000732CE"/>
    <w:rsid w:val="000B7BBD"/>
    <w:rsid w:val="000D1B44"/>
    <w:rsid w:val="000F2AE9"/>
    <w:rsid w:val="000F3BEB"/>
    <w:rsid w:val="00107E29"/>
    <w:rsid w:val="00116AB9"/>
    <w:rsid w:val="0012752A"/>
    <w:rsid w:val="00132D36"/>
    <w:rsid w:val="001609A1"/>
    <w:rsid w:val="001663AF"/>
    <w:rsid w:val="00171640"/>
    <w:rsid w:val="001743DE"/>
    <w:rsid w:val="00185250"/>
    <w:rsid w:val="001910B4"/>
    <w:rsid w:val="001A3C87"/>
    <w:rsid w:val="001B0B71"/>
    <w:rsid w:val="001B0DCB"/>
    <w:rsid w:val="001D3055"/>
    <w:rsid w:val="001D708E"/>
    <w:rsid w:val="001D79A1"/>
    <w:rsid w:val="001F4759"/>
    <w:rsid w:val="00222169"/>
    <w:rsid w:val="00225DA3"/>
    <w:rsid w:val="00235918"/>
    <w:rsid w:val="002621ED"/>
    <w:rsid w:val="002625C2"/>
    <w:rsid w:val="0027577C"/>
    <w:rsid w:val="0029075A"/>
    <w:rsid w:val="00293560"/>
    <w:rsid w:val="002A2697"/>
    <w:rsid w:val="002A65A8"/>
    <w:rsid w:val="002C6BED"/>
    <w:rsid w:val="002C7C8E"/>
    <w:rsid w:val="002E3397"/>
    <w:rsid w:val="002E7CBB"/>
    <w:rsid w:val="002F749E"/>
    <w:rsid w:val="00304643"/>
    <w:rsid w:val="00311503"/>
    <w:rsid w:val="0031717A"/>
    <w:rsid w:val="00332ACA"/>
    <w:rsid w:val="00340896"/>
    <w:rsid w:val="00343948"/>
    <w:rsid w:val="00346253"/>
    <w:rsid w:val="00350B63"/>
    <w:rsid w:val="003558FB"/>
    <w:rsid w:val="00356264"/>
    <w:rsid w:val="003564D6"/>
    <w:rsid w:val="00396862"/>
    <w:rsid w:val="003B499C"/>
    <w:rsid w:val="003B4E90"/>
    <w:rsid w:val="003C498E"/>
    <w:rsid w:val="003C5F06"/>
    <w:rsid w:val="003D15FF"/>
    <w:rsid w:val="003D52B1"/>
    <w:rsid w:val="003F3273"/>
    <w:rsid w:val="003F6B5C"/>
    <w:rsid w:val="00413652"/>
    <w:rsid w:val="004218D3"/>
    <w:rsid w:val="004278A4"/>
    <w:rsid w:val="004350B8"/>
    <w:rsid w:val="00440E40"/>
    <w:rsid w:val="00451D44"/>
    <w:rsid w:val="00454371"/>
    <w:rsid w:val="0046397C"/>
    <w:rsid w:val="00474F52"/>
    <w:rsid w:val="00481C19"/>
    <w:rsid w:val="00497ADC"/>
    <w:rsid w:val="004A46FF"/>
    <w:rsid w:val="004B1EE2"/>
    <w:rsid w:val="004B54E9"/>
    <w:rsid w:val="004C422D"/>
    <w:rsid w:val="004C5BBF"/>
    <w:rsid w:val="004E2546"/>
    <w:rsid w:val="004E29A8"/>
    <w:rsid w:val="004E69DE"/>
    <w:rsid w:val="004F6E81"/>
    <w:rsid w:val="005024DC"/>
    <w:rsid w:val="00505DB5"/>
    <w:rsid w:val="0054073B"/>
    <w:rsid w:val="0054262C"/>
    <w:rsid w:val="00543898"/>
    <w:rsid w:val="0055065A"/>
    <w:rsid w:val="00574C7C"/>
    <w:rsid w:val="00577B85"/>
    <w:rsid w:val="00590B75"/>
    <w:rsid w:val="005C0335"/>
    <w:rsid w:val="005C3C49"/>
    <w:rsid w:val="005E40E8"/>
    <w:rsid w:val="005F4BBD"/>
    <w:rsid w:val="005F4DF7"/>
    <w:rsid w:val="005F5518"/>
    <w:rsid w:val="00605C2A"/>
    <w:rsid w:val="00611E47"/>
    <w:rsid w:val="00622FD6"/>
    <w:rsid w:val="00624A48"/>
    <w:rsid w:val="00661573"/>
    <w:rsid w:val="006664D9"/>
    <w:rsid w:val="0067288E"/>
    <w:rsid w:val="00681E2C"/>
    <w:rsid w:val="0068496B"/>
    <w:rsid w:val="00692B3F"/>
    <w:rsid w:val="006A3E6F"/>
    <w:rsid w:val="006B660C"/>
    <w:rsid w:val="006D2671"/>
    <w:rsid w:val="006E541E"/>
    <w:rsid w:val="006E66F0"/>
    <w:rsid w:val="006F19D6"/>
    <w:rsid w:val="007015DC"/>
    <w:rsid w:val="007048EB"/>
    <w:rsid w:val="00706DA1"/>
    <w:rsid w:val="00722D0D"/>
    <w:rsid w:val="007231A2"/>
    <w:rsid w:val="00724623"/>
    <w:rsid w:val="00727071"/>
    <w:rsid w:val="00734F48"/>
    <w:rsid w:val="00736E4B"/>
    <w:rsid w:val="00745466"/>
    <w:rsid w:val="00746BF4"/>
    <w:rsid w:val="0075173C"/>
    <w:rsid w:val="0076137F"/>
    <w:rsid w:val="007656D1"/>
    <w:rsid w:val="0077761E"/>
    <w:rsid w:val="00780211"/>
    <w:rsid w:val="00791575"/>
    <w:rsid w:val="007C2299"/>
    <w:rsid w:val="007D0891"/>
    <w:rsid w:val="007D0B31"/>
    <w:rsid w:val="007D175D"/>
    <w:rsid w:val="007D4DA7"/>
    <w:rsid w:val="00800626"/>
    <w:rsid w:val="00802953"/>
    <w:rsid w:val="00805B67"/>
    <w:rsid w:val="0081018E"/>
    <w:rsid w:val="0081207A"/>
    <w:rsid w:val="00813F28"/>
    <w:rsid w:val="00814803"/>
    <w:rsid w:val="00817979"/>
    <w:rsid w:val="00817F11"/>
    <w:rsid w:val="0083623A"/>
    <w:rsid w:val="008435F7"/>
    <w:rsid w:val="00854BE3"/>
    <w:rsid w:val="0085721F"/>
    <w:rsid w:val="0089253B"/>
    <w:rsid w:val="008A4AE0"/>
    <w:rsid w:val="008B4620"/>
    <w:rsid w:val="008D61FD"/>
    <w:rsid w:val="008E7BCC"/>
    <w:rsid w:val="008F64D2"/>
    <w:rsid w:val="00917D1C"/>
    <w:rsid w:val="00925F1F"/>
    <w:rsid w:val="00930CA9"/>
    <w:rsid w:val="00934012"/>
    <w:rsid w:val="009345D3"/>
    <w:rsid w:val="0095682E"/>
    <w:rsid w:val="009677EA"/>
    <w:rsid w:val="0097255A"/>
    <w:rsid w:val="00985122"/>
    <w:rsid w:val="00985A2B"/>
    <w:rsid w:val="009877EA"/>
    <w:rsid w:val="009950F8"/>
    <w:rsid w:val="009B6D07"/>
    <w:rsid w:val="009F42CD"/>
    <w:rsid w:val="009F5A97"/>
    <w:rsid w:val="009F70B7"/>
    <w:rsid w:val="00A35F93"/>
    <w:rsid w:val="00A4453C"/>
    <w:rsid w:val="00A44BD1"/>
    <w:rsid w:val="00A470D8"/>
    <w:rsid w:val="00A53F55"/>
    <w:rsid w:val="00A57057"/>
    <w:rsid w:val="00A60509"/>
    <w:rsid w:val="00A65657"/>
    <w:rsid w:val="00A757C7"/>
    <w:rsid w:val="00A813FA"/>
    <w:rsid w:val="00AB6A81"/>
    <w:rsid w:val="00AC2AE3"/>
    <w:rsid w:val="00B00BC8"/>
    <w:rsid w:val="00B02877"/>
    <w:rsid w:val="00B0354E"/>
    <w:rsid w:val="00B177DA"/>
    <w:rsid w:val="00B354CF"/>
    <w:rsid w:val="00B420DE"/>
    <w:rsid w:val="00B65A0C"/>
    <w:rsid w:val="00B70140"/>
    <w:rsid w:val="00B809A7"/>
    <w:rsid w:val="00BA17C1"/>
    <w:rsid w:val="00BA1ADD"/>
    <w:rsid w:val="00BB2244"/>
    <w:rsid w:val="00BB3166"/>
    <w:rsid w:val="00BD0DC3"/>
    <w:rsid w:val="00BD7AF8"/>
    <w:rsid w:val="00BE0A2E"/>
    <w:rsid w:val="00BE4245"/>
    <w:rsid w:val="00BF320C"/>
    <w:rsid w:val="00C02594"/>
    <w:rsid w:val="00C02875"/>
    <w:rsid w:val="00C1462B"/>
    <w:rsid w:val="00C15C47"/>
    <w:rsid w:val="00C3680E"/>
    <w:rsid w:val="00C41803"/>
    <w:rsid w:val="00C447C2"/>
    <w:rsid w:val="00C45AB9"/>
    <w:rsid w:val="00C46285"/>
    <w:rsid w:val="00C5607B"/>
    <w:rsid w:val="00C568E4"/>
    <w:rsid w:val="00C67467"/>
    <w:rsid w:val="00C707DE"/>
    <w:rsid w:val="00C75C76"/>
    <w:rsid w:val="00C9228F"/>
    <w:rsid w:val="00CA0C8C"/>
    <w:rsid w:val="00CA16BF"/>
    <w:rsid w:val="00CA53E0"/>
    <w:rsid w:val="00CC1E1E"/>
    <w:rsid w:val="00CD2FDE"/>
    <w:rsid w:val="00CE6F81"/>
    <w:rsid w:val="00D03558"/>
    <w:rsid w:val="00D04191"/>
    <w:rsid w:val="00D30B98"/>
    <w:rsid w:val="00D32E89"/>
    <w:rsid w:val="00D3762B"/>
    <w:rsid w:val="00D62F14"/>
    <w:rsid w:val="00D636BE"/>
    <w:rsid w:val="00D66AEC"/>
    <w:rsid w:val="00D71752"/>
    <w:rsid w:val="00D7793C"/>
    <w:rsid w:val="00DA24A7"/>
    <w:rsid w:val="00DA4341"/>
    <w:rsid w:val="00DA6A25"/>
    <w:rsid w:val="00DA77F6"/>
    <w:rsid w:val="00DC6432"/>
    <w:rsid w:val="00DD210E"/>
    <w:rsid w:val="00DD626B"/>
    <w:rsid w:val="00DF2E8B"/>
    <w:rsid w:val="00E06A36"/>
    <w:rsid w:val="00E10CD5"/>
    <w:rsid w:val="00E15D70"/>
    <w:rsid w:val="00E17C6E"/>
    <w:rsid w:val="00E360AE"/>
    <w:rsid w:val="00E460DC"/>
    <w:rsid w:val="00E51B8A"/>
    <w:rsid w:val="00E56137"/>
    <w:rsid w:val="00E56607"/>
    <w:rsid w:val="00E62F02"/>
    <w:rsid w:val="00E83E65"/>
    <w:rsid w:val="00E84289"/>
    <w:rsid w:val="00E977B4"/>
    <w:rsid w:val="00EA4E38"/>
    <w:rsid w:val="00EA5444"/>
    <w:rsid w:val="00EB2D37"/>
    <w:rsid w:val="00EC04E7"/>
    <w:rsid w:val="00EC50CE"/>
    <w:rsid w:val="00ED0BC0"/>
    <w:rsid w:val="00ED7745"/>
    <w:rsid w:val="00EE453B"/>
    <w:rsid w:val="00F032AE"/>
    <w:rsid w:val="00F3326F"/>
    <w:rsid w:val="00F3467F"/>
    <w:rsid w:val="00F36C65"/>
    <w:rsid w:val="00F44576"/>
    <w:rsid w:val="00F64060"/>
    <w:rsid w:val="00F73CC1"/>
    <w:rsid w:val="00F75784"/>
    <w:rsid w:val="00F90CC2"/>
    <w:rsid w:val="00FB35D6"/>
    <w:rsid w:val="00FB6D3E"/>
    <w:rsid w:val="00FC3253"/>
    <w:rsid w:val="00FD5C4D"/>
    <w:rsid w:val="00FE106A"/>
    <w:rsid w:val="00FE2C61"/>
    <w:rsid w:val="00FF1721"/>
    <w:rsid w:val="00FF6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759"/>
    <w:pPr>
      <w:spacing w:after="0" w:line="317" w:lineRule="exact"/>
      <w:ind w:firstLine="567"/>
      <w:jc w:val="both"/>
    </w:pPr>
    <w:rPr>
      <w:rFonts w:ascii="Calibri" w:eastAsia="Calibri" w:hAnsi="Calibri" w:cs="Times New Roman"/>
    </w:rPr>
  </w:style>
  <w:style w:type="paragraph" w:styleId="2">
    <w:name w:val="heading 2"/>
    <w:basedOn w:val="a"/>
    <w:next w:val="a"/>
    <w:link w:val="20"/>
    <w:uiPriority w:val="9"/>
    <w:unhideWhenUsed/>
    <w:qFormat/>
    <w:rsid w:val="001B0DC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2A2697"/>
    <w:rPr>
      <w:rFonts w:ascii="Times New Roman" w:eastAsia="Times New Roman" w:hAnsi="Times New Roman"/>
      <w:shd w:val="clear" w:color="auto" w:fill="FFFFFF"/>
    </w:rPr>
  </w:style>
  <w:style w:type="paragraph" w:customStyle="1" w:styleId="1">
    <w:name w:val="Основной текст1"/>
    <w:basedOn w:val="a"/>
    <w:link w:val="a3"/>
    <w:rsid w:val="002A2697"/>
    <w:pPr>
      <w:widowControl w:val="0"/>
      <w:shd w:val="clear" w:color="auto" w:fill="FFFFFF"/>
      <w:spacing w:line="293" w:lineRule="exact"/>
      <w:ind w:firstLine="0"/>
    </w:pPr>
    <w:rPr>
      <w:rFonts w:ascii="Times New Roman" w:eastAsia="Times New Roman" w:hAnsi="Times New Roman" w:cstheme="minorBidi"/>
    </w:rPr>
  </w:style>
  <w:style w:type="paragraph" w:customStyle="1" w:styleId="Default">
    <w:name w:val="Default"/>
    <w:uiPriority w:val="99"/>
    <w:rsid w:val="002A269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817979"/>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7979"/>
    <w:rPr>
      <w:rFonts w:ascii="Tahoma" w:eastAsia="Calibri" w:hAnsi="Tahoma" w:cs="Tahoma"/>
      <w:sz w:val="16"/>
      <w:szCs w:val="16"/>
    </w:rPr>
  </w:style>
  <w:style w:type="paragraph" w:styleId="a6">
    <w:name w:val="List Paragraph"/>
    <w:basedOn w:val="a"/>
    <w:link w:val="a7"/>
    <w:uiPriority w:val="99"/>
    <w:qFormat/>
    <w:rsid w:val="009F42CD"/>
    <w:pPr>
      <w:ind w:left="720"/>
      <w:contextualSpacing/>
    </w:pPr>
  </w:style>
  <w:style w:type="paragraph" w:customStyle="1" w:styleId="ConsPlusNormal">
    <w:name w:val="ConsPlusNormal"/>
    <w:link w:val="ConsPlusNormal1"/>
    <w:uiPriority w:val="99"/>
    <w:rsid w:val="001D79A1"/>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1D79A1"/>
    <w:rPr>
      <w:rFonts w:ascii="Times New Roman" w:eastAsia="Times New Roman" w:hAnsi="Times New Roman" w:cs="Times New Roman"/>
      <w:sz w:val="24"/>
      <w:lang w:eastAsia="ru-RU"/>
    </w:rPr>
  </w:style>
  <w:style w:type="table" w:styleId="a8">
    <w:name w:val="Table Grid"/>
    <w:basedOn w:val="a1"/>
    <w:rsid w:val="001D79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0">
    <w:name w:val="Font Style70"/>
    <w:rsid w:val="00C447C2"/>
    <w:rPr>
      <w:rFonts w:ascii="Times New Roman" w:hAnsi="Times New Roman" w:cs="Times New Roman" w:hint="default"/>
      <w:b/>
      <w:bCs/>
      <w:spacing w:val="10"/>
      <w:sz w:val="24"/>
      <w:szCs w:val="24"/>
    </w:rPr>
  </w:style>
  <w:style w:type="character" w:customStyle="1" w:styleId="FontStyle71">
    <w:name w:val="Font Style71"/>
    <w:rsid w:val="00E17C6E"/>
    <w:rPr>
      <w:color w:val="000000"/>
      <w:spacing w:val="10"/>
      <w:sz w:val="28"/>
      <w:szCs w:val="28"/>
    </w:rPr>
  </w:style>
  <w:style w:type="paragraph" w:customStyle="1" w:styleId="Style2">
    <w:name w:val="Style2"/>
    <w:basedOn w:val="a"/>
    <w:rsid w:val="00E17C6E"/>
    <w:pPr>
      <w:widowControl w:val="0"/>
      <w:autoSpaceDE w:val="0"/>
      <w:autoSpaceDN w:val="0"/>
      <w:adjustRightInd w:val="0"/>
      <w:spacing w:line="240" w:lineRule="auto"/>
      <w:ind w:firstLine="0"/>
      <w:jc w:val="center"/>
    </w:pPr>
    <w:rPr>
      <w:rFonts w:ascii="Times New Roman" w:eastAsia="Times New Roman" w:hAnsi="Times New Roman"/>
      <w:sz w:val="24"/>
      <w:szCs w:val="24"/>
      <w:lang w:eastAsia="ru-RU"/>
    </w:rPr>
  </w:style>
  <w:style w:type="paragraph" w:customStyle="1" w:styleId="Style8">
    <w:name w:val="Style8"/>
    <w:basedOn w:val="a"/>
    <w:rsid w:val="00E17C6E"/>
    <w:pPr>
      <w:widowControl w:val="0"/>
      <w:autoSpaceDE w:val="0"/>
      <w:autoSpaceDN w:val="0"/>
      <w:adjustRightInd w:val="0"/>
      <w:spacing w:line="322" w:lineRule="exact"/>
      <w:ind w:firstLine="720"/>
      <w:jc w:val="left"/>
    </w:pPr>
    <w:rPr>
      <w:rFonts w:ascii="Times New Roman" w:eastAsia="Times New Roman" w:hAnsi="Times New Roman"/>
      <w:sz w:val="24"/>
      <w:szCs w:val="24"/>
      <w:lang w:eastAsia="ru-RU"/>
    </w:rPr>
  </w:style>
  <w:style w:type="paragraph" w:customStyle="1" w:styleId="Style19">
    <w:name w:val="Style19"/>
    <w:basedOn w:val="a"/>
    <w:rsid w:val="00E17C6E"/>
    <w:pPr>
      <w:widowControl w:val="0"/>
      <w:autoSpaceDE w:val="0"/>
      <w:autoSpaceDN w:val="0"/>
      <w:adjustRightInd w:val="0"/>
      <w:spacing w:line="240" w:lineRule="auto"/>
      <w:ind w:firstLine="0"/>
    </w:pPr>
    <w:rPr>
      <w:rFonts w:ascii="Times New Roman" w:eastAsia="Times New Roman" w:hAnsi="Times New Roman"/>
      <w:sz w:val="24"/>
      <w:szCs w:val="24"/>
      <w:lang w:eastAsia="ru-RU"/>
    </w:rPr>
  </w:style>
  <w:style w:type="character" w:customStyle="1" w:styleId="FontStyle75">
    <w:name w:val="Font Style75"/>
    <w:rsid w:val="00E17C6E"/>
    <w:rPr>
      <w:rFonts w:ascii="Times New Roman" w:hAnsi="Times New Roman" w:cs="Times New Roman"/>
      <w:sz w:val="20"/>
      <w:szCs w:val="20"/>
    </w:rPr>
  </w:style>
  <w:style w:type="character" w:customStyle="1" w:styleId="a7">
    <w:name w:val="Абзац списка Знак"/>
    <w:link w:val="a6"/>
    <w:uiPriority w:val="99"/>
    <w:locked/>
    <w:rsid w:val="00FB35D6"/>
    <w:rPr>
      <w:rFonts w:ascii="Calibri" w:eastAsia="Calibri" w:hAnsi="Calibri" w:cs="Times New Roman"/>
    </w:rPr>
  </w:style>
  <w:style w:type="paragraph" w:customStyle="1" w:styleId="ConsPlusTitle">
    <w:name w:val="ConsPlusTitle"/>
    <w:link w:val="ConsPlusTitle1"/>
    <w:uiPriority w:val="99"/>
    <w:rsid w:val="00FB35D6"/>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uiPriority w:val="99"/>
    <w:locked/>
    <w:rsid w:val="00FB35D6"/>
    <w:rPr>
      <w:rFonts w:ascii="Times New Roman" w:eastAsia="Times New Roman" w:hAnsi="Times New Roman" w:cs="Times New Roman"/>
      <w:b/>
      <w:sz w:val="24"/>
      <w:lang w:eastAsia="ru-RU"/>
    </w:rPr>
  </w:style>
  <w:style w:type="character" w:customStyle="1" w:styleId="20">
    <w:name w:val="Заголовок 2 Знак"/>
    <w:basedOn w:val="a0"/>
    <w:link w:val="2"/>
    <w:uiPriority w:val="9"/>
    <w:rsid w:val="001B0DCB"/>
    <w:rPr>
      <w:rFonts w:asciiTheme="majorHAnsi" w:eastAsiaTheme="majorEastAsia" w:hAnsiTheme="majorHAnsi" w:cstheme="majorBidi"/>
      <w:b/>
      <w:bCs/>
      <w:color w:val="4F81BD" w:themeColor="accent1"/>
      <w:sz w:val="26"/>
      <w:szCs w:val="26"/>
    </w:rPr>
  </w:style>
  <w:style w:type="character" w:customStyle="1" w:styleId="ConsPlusNormal0">
    <w:name w:val="ConsPlusNormal Знак"/>
    <w:locked/>
    <w:rsid w:val="00791575"/>
    <w:rPr>
      <w:rFonts w:ascii="Arial" w:eastAsia="Times New Roman" w:hAnsi="Arial" w:cs="Arial"/>
      <w:sz w:val="22"/>
      <w:szCs w:val="22"/>
      <w:lang w:eastAsia="ru-RU" w:bidi="ar-SA"/>
    </w:rPr>
  </w:style>
  <w:style w:type="character" w:styleId="a9">
    <w:name w:val="Hyperlink"/>
    <w:uiPriority w:val="99"/>
    <w:semiHidden/>
    <w:unhideWhenUsed/>
    <w:rsid w:val="00802953"/>
    <w:rPr>
      <w:color w:val="0000FF"/>
      <w:u w:val="single"/>
    </w:rPr>
  </w:style>
  <w:style w:type="character" w:customStyle="1" w:styleId="21">
    <w:name w:val="Основной текст (2)_"/>
    <w:basedOn w:val="a0"/>
    <w:link w:val="22"/>
    <w:rsid w:val="00DC6432"/>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DC6432"/>
    <w:pPr>
      <w:widowControl w:val="0"/>
      <w:shd w:val="clear" w:color="auto" w:fill="FFFFFF"/>
      <w:spacing w:before="60" w:after="900" w:line="0" w:lineRule="atLeast"/>
      <w:ind w:firstLine="0"/>
      <w:jc w:val="center"/>
    </w:pPr>
    <w:rPr>
      <w:rFonts w:ascii="Times New Roman" w:eastAsia="Times New Roman" w:hAnsi="Times New Roman"/>
      <w:sz w:val="28"/>
      <w:szCs w:val="28"/>
    </w:rPr>
  </w:style>
  <w:style w:type="character" w:customStyle="1" w:styleId="bumpedfont15">
    <w:name w:val="bumpedfont15"/>
    <w:uiPriority w:val="99"/>
    <w:rsid w:val="0068496B"/>
  </w:style>
  <w:style w:type="character" w:customStyle="1" w:styleId="bumpedfont151">
    <w:name w:val="bumpedfont151"/>
    <w:uiPriority w:val="99"/>
    <w:locked/>
    <w:rsid w:val="0068496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759"/>
    <w:pPr>
      <w:spacing w:after="0" w:line="317" w:lineRule="exact"/>
      <w:ind w:firstLine="567"/>
      <w:jc w:val="both"/>
    </w:pPr>
    <w:rPr>
      <w:rFonts w:ascii="Calibri" w:eastAsia="Calibri" w:hAnsi="Calibri" w:cs="Times New Roman"/>
    </w:rPr>
  </w:style>
  <w:style w:type="paragraph" w:styleId="2">
    <w:name w:val="heading 2"/>
    <w:basedOn w:val="a"/>
    <w:next w:val="a"/>
    <w:link w:val="20"/>
    <w:uiPriority w:val="9"/>
    <w:unhideWhenUsed/>
    <w:qFormat/>
    <w:rsid w:val="001B0DC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2A2697"/>
    <w:rPr>
      <w:rFonts w:ascii="Times New Roman" w:eastAsia="Times New Roman" w:hAnsi="Times New Roman"/>
      <w:shd w:val="clear" w:color="auto" w:fill="FFFFFF"/>
    </w:rPr>
  </w:style>
  <w:style w:type="paragraph" w:customStyle="1" w:styleId="1">
    <w:name w:val="Основной текст1"/>
    <w:basedOn w:val="a"/>
    <w:link w:val="a3"/>
    <w:rsid w:val="002A2697"/>
    <w:pPr>
      <w:widowControl w:val="0"/>
      <w:shd w:val="clear" w:color="auto" w:fill="FFFFFF"/>
      <w:spacing w:line="293" w:lineRule="exact"/>
      <w:ind w:firstLine="0"/>
    </w:pPr>
    <w:rPr>
      <w:rFonts w:ascii="Times New Roman" w:eastAsia="Times New Roman" w:hAnsi="Times New Roman" w:cstheme="minorBidi"/>
    </w:rPr>
  </w:style>
  <w:style w:type="paragraph" w:customStyle="1" w:styleId="Default">
    <w:name w:val="Default"/>
    <w:uiPriority w:val="99"/>
    <w:rsid w:val="002A269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817979"/>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7979"/>
    <w:rPr>
      <w:rFonts w:ascii="Tahoma" w:eastAsia="Calibri" w:hAnsi="Tahoma" w:cs="Tahoma"/>
      <w:sz w:val="16"/>
      <w:szCs w:val="16"/>
    </w:rPr>
  </w:style>
  <w:style w:type="paragraph" w:styleId="a6">
    <w:name w:val="List Paragraph"/>
    <w:basedOn w:val="a"/>
    <w:link w:val="a7"/>
    <w:uiPriority w:val="99"/>
    <w:qFormat/>
    <w:rsid w:val="009F42CD"/>
    <w:pPr>
      <w:ind w:left="720"/>
      <w:contextualSpacing/>
    </w:pPr>
  </w:style>
  <w:style w:type="paragraph" w:customStyle="1" w:styleId="ConsPlusNormal">
    <w:name w:val="ConsPlusNormal"/>
    <w:link w:val="ConsPlusNormal1"/>
    <w:uiPriority w:val="99"/>
    <w:rsid w:val="001D79A1"/>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1D79A1"/>
    <w:rPr>
      <w:rFonts w:ascii="Times New Roman" w:eastAsia="Times New Roman" w:hAnsi="Times New Roman" w:cs="Times New Roman"/>
      <w:sz w:val="24"/>
      <w:lang w:eastAsia="ru-RU"/>
    </w:rPr>
  </w:style>
  <w:style w:type="table" w:styleId="a8">
    <w:name w:val="Table Grid"/>
    <w:basedOn w:val="a1"/>
    <w:rsid w:val="001D79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0">
    <w:name w:val="Font Style70"/>
    <w:rsid w:val="00C447C2"/>
    <w:rPr>
      <w:rFonts w:ascii="Times New Roman" w:hAnsi="Times New Roman" w:cs="Times New Roman" w:hint="default"/>
      <w:b/>
      <w:bCs/>
      <w:spacing w:val="10"/>
      <w:sz w:val="24"/>
      <w:szCs w:val="24"/>
    </w:rPr>
  </w:style>
  <w:style w:type="character" w:customStyle="1" w:styleId="FontStyle71">
    <w:name w:val="Font Style71"/>
    <w:rsid w:val="00E17C6E"/>
    <w:rPr>
      <w:color w:val="000000"/>
      <w:spacing w:val="10"/>
      <w:sz w:val="28"/>
      <w:szCs w:val="28"/>
    </w:rPr>
  </w:style>
  <w:style w:type="paragraph" w:customStyle="1" w:styleId="Style2">
    <w:name w:val="Style2"/>
    <w:basedOn w:val="a"/>
    <w:rsid w:val="00E17C6E"/>
    <w:pPr>
      <w:widowControl w:val="0"/>
      <w:autoSpaceDE w:val="0"/>
      <w:autoSpaceDN w:val="0"/>
      <w:adjustRightInd w:val="0"/>
      <w:spacing w:line="240" w:lineRule="auto"/>
      <w:ind w:firstLine="0"/>
      <w:jc w:val="center"/>
    </w:pPr>
    <w:rPr>
      <w:rFonts w:ascii="Times New Roman" w:eastAsia="Times New Roman" w:hAnsi="Times New Roman"/>
      <w:sz w:val="24"/>
      <w:szCs w:val="24"/>
      <w:lang w:eastAsia="ru-RU"/>
    </w:rPr>
  </w:style>
  <w:style w:type="paragraph" w:customStyle="1" w:styleId="Style8">
    <w:name w:val="Style8"/>
    <w:basedOn w:val="a"/>
    <w:rsid w:val="00E17C6E"/>
    <w:pPr>
      <w:widowControl w:val="0"/>
      <w:autoSpaceDE w:val="0"/>
      <w:autoSpaceDN w:val="0"/>
      <w:adjustRightInd w:val="0"/>
      <w:spacing w:line="322" w:lineRule="exact"/>
      <w:ind w:firstLine="720"/>
      <w:jc w:val="left"/>
    </w:pPr>
    <w:rPr>
      <w:rFonts w:ascii="Times New Roman" w:eastAsia="Times New Roman" w:hAnsi="Times New Roman"/>
      <w:sz w:val="24"/>
      <w:szCs w:val="24"/>
      <w:lang w:eastAsia="ru-RU"/>
    </w:rPr>
  </w:style>
  <w:style w:type="paragraph" w:customStyle="1" w:styleId="Style19">
    <w:name w:val="Style19"/>
    <w:basedOn w:val="a"/>
    <w:rsid w:val="00E17C6E"/>
    <w:pPr>
      <w:widowControl w:val="0"/>
      <w:autoSpaceDE w:val="0"/>
      <w:autoSpaceDN w:val="0"/>
      <w:adjustRightInd w:val="0"/>
      <w:spacing w:line="240" w:lineRule="auto"/>
      <w:ind w:firstLine="0"/>
    </w:pPr>
    <w:rPr>
      <w:rFonts w:ascii="Times New Roman" w:eastAsia="Times New Roman" w:hAnsi="Times New Roman"/>
      <w:sz w:val="24"/>
      <w:szCs w:val="24"/>
      <w:lang w:eastAsia="ru-RU"/>
    </w:rPr>
  </w:style>
  <w:style w:type="character" w:customStyle="1" w:styleId="FontStyle75">
    <w:name w:val="Font Style75"/>
    <w:rsid w:val="00E17C6E"/>
    <w:rPr>
      <w:rFonts w:ascii="Times New Roman" w:hAnsi="Times New Roman" w:cs="Times New Roman"/>
      <w:sz w:val="20"/>
      <w:szCs w:val="20"/>
    </w:rPr>
  </w:style>
  <w:style w:type="character" w:customStyle="1" w:styleId="a7">
    <w:name w:val="Абзац списка Знак"/>
    <w:link w:val="a6"/>
    <w:uiPriority w:val="99"/>
    <w:locked/>
    <w:rsid w:val="00FB35D6"/>
    <w:rPr>
      <w:rFonts w:ascii="Calibri" w:eastAsia="Calibri" w:hAnsi="Calibri" w:cs="Times New Roman"/>
    </w:rPr>
  </w:style>
  <w:style w:type="paragraph" w:customStyle="1" w:styleId="ConsPlusTitle">
    <w:name w:val="ConsPlusTitle"/>
    <w:link w:val="ConsPlusTitle1"/>
    <w:uiPriority w:val="99"/>
    <w:rsid w:val="00FB35D6"/>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uiPriority w:val="99"/>
    <w:locked/>
    <w:rsid w:val="00FB35D6"/>
    <w:rPr>
      <w:rFonts w:ascii="Times New Roman" w:eastAsia="Times New Roman" w:hAnsi="Times New Roman" w:cs="Times New Roman"/>
      <w:b/>
      <w:sz w:val="24"/>
      <w:lang w:eastAsia="ru-RU"/>
    </w:rPr>
  </w:style>
  <w:style w:type="character" w:customStyle="1" w:styleId="20">
    <w:name w:val="Заголовок 2 Знак"/>
    <w:basedOn w:val="a0"/>
    <w:link w:val="2"/>
    <w:uiPriority w:val="9"/>
    <w:rsid w:val="001B0DCB"/>
    <w:rPr>
      <w:rFonts w:asciiTheme="majorHAnsi" w:eastAsiaTheme="majorEastAsia" w:hAnsiTheme="majorHAnsi" w:cstheme="majorBidi"/>
      <w:b/>
      <w:bCs/>
      <w:color w:val="4F81BD" w:themeColor="accent1"/>
      <w:sz w:val="26"/>
      <w:szCs w:val="26"/>
    </w:rPr>
  </w:style>
  <w:style w:type="character" w:customStyle="1" w:styleId="ConsPlusNormal0">
    <w:name w:val="ConsPlusNormal Знак"/>
    <w:locked/>
    <w:rsid w:val="00791575"/>
    <w:rPr>
      <w:rFonts w:ascii="Arial" w:eastAsia="Times New Roman" w:hAnsi="Arial" w:cs="Arial"/>
      <w:sz w:val="22"/>
      <w:szCs w:val="22"/>
      <w:lang w:eastAsia="ru-RU" w:bidi="ar-SA"/>
    </w:rPr>
  </w:style>
  <w:style w:type="character" w:styleId="a9">
    <w:name w:val="Hyperlink"/>
    <w:uiPriority w:val="99"/>
    <w:semiHidden/>
    <w:unhideWhenUsed/>
    <w:rsid w:val="00802953"/>
    <w:rPr>
      <w:color w:val="0000FF"/>
      <w:u w:val="single"/>
    </w:rPr>
  </w:style>
  <w:style w:type="character" w:customStyle="1" w:styleId="21">
    <w:name w:val="Основной текст (2)_"/>
    <w:basedOn w:val="a0"/>
    <w:link w:val="22"/>
    <w:rsid w:val="00DC6432"/>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DC6432"/>
    <w:pPr>
      <w:widowControl w:val="0"/>
      <w:shd w:val="clear" w:color="auto" w:fill="FFFFFF"/>
      <w:spacing w:before="60" w:after="900" w:line="0" w:lineRule="atLeast"/>
      <w:ind w:firstLine="0"/>
      <w:jc w:val="center"/>
    </w:pPr>
    <w:rPr>
      <w:rFonts w:ascii="Times New Roman" w:eastAsia="Times New Roman" w:hAnsi="Times New Roman"/>
      <w:sz w:val="28"/>
      <w:szCs w:val="28"/>
    </w:rPr>
  </w:style>
  <w:style w:type="character" w:customStyle="1" w:styleId="bumpedfont15">
    <w:name w:val="bumpedfont15"/>
    <w:uiPriority w:val="99"/>
    <w:rsid w:val="0068496B"/>
  </w:style>
  <w:style w:type="character" w:customStyle="1" w:styleId="bumpedfont151">
    <w:name w:val="bumpedfont151"/>
    <w:uiPriority w:val="99"/>
    <w:locked/>
    <w:rsid w:val="006849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7986">
      <w:bodyDiv w:val="1"/>
      <w:marLeft w:val="0"/>
      <w:marRight w:val="0"/>
      <w:marTop w:val="0"/>
      <w:marBottom w:val="0"/>
      <w:divBdr>
        <w:top w:val="none" w:sz="0" w:space="0" w:color="auto"/>
        <w:left w:val="none" w:sz="0" w:space="0" w:color="auto"/>
        <w:bottom w:val="none" w:sz="0" w:space="0" w:color="auto"/>
        <w:right w:val="none" w:sz="0" w:space="0" w:color="auto"/>
      </w:divBdr>
    </w:div>
    <w:div w:id="108664680">
      <w:bodyDiv w:val="1"/>
      <w:marLeft w:val="0"/>
      <w:marRight w:val="0"/>
      <w:marTop w:val="0"/>
      <w:marBottom w:val="0"/>
      <w:divBdr>
        <w:top w:val="none" w:sz="0" w:space="0" w:color="auto"/>
        <w:left w:val="none" w:sz="0" w:space="0" w:color="auto"/>
        <w:bottom w:val="none" w:sz="0" w:space="0" w:color="auto"/>
        <w:right w:val="none" w:sz="0" w:space="0" w:color="auto"/>
      </w:divBdr>
    </w:div>
    <w:div w:id="211163853">
      <w:bodyDiv w:val="1"/>
      <w:marLeft w:val="0"/>
      <w:marRight w:val="0"/>
      <w:marTop w:val="0"/>
      <w:marBottom w:val="0"/>
      <w:divBdr>
        <w:top w:val="none" w:sz="0" w:space="0" w:color="auto"/>
        <w:left w:val="none" w:sz="0" w:space="0" w:color="auto"/>
        <w:bottom w:val="none" w:sz="0" w:space="0" w:color="auto"/>
        <w:right w:val="none" w:sz="0" w:space="0" w:color="auto"/>
      </w:divBdr>
    </w:div>
    <w:div w:id="307906502">
      <w:bodyDiv w:val="1"/>
      <w:marLeft w:val="0"/>
      <w:marRight w:val="0"/>
      <w:marTop w:val="0"/>
      <w:marBottom w:val="0"/>
      <w:divBdr>
        <w:top w:val="none" w:sz="0" w:space="0" w:color="auto"/>
        <w:left w:val="none" w:sz="0" w:space="0" w:color="auto"/>
        <w:bottom w:val="none" w:sz="0" w:space="0" w:color="auto"/>
        <w:right w:val="none" w:sz="0" w:space="0" w:color="auto"/>
      </w:divBdr>
    </w:div>
    <w:div w:id="1042022693">
      <w:bodyDiv w:val="1"/>
      <w:marLeft w:val="0"/>
      <w:marRight w:val="0"/>
      <w:marTop w:val="0"/>
      <w:marBottom w:val="0"/>
      <w:divBdr>
        <w:top w:val="none" w:sz="0" w:space="0" w:color="auto"/>
        <w:left w:val="none" w:sz="0" w:space="0" w:color="auto"/>
        <w:bottom w:val="none" w:sz="0" w:space="0" w:color="auto"/>
        <w:right w:val="none" w:sz="0" w:space="0" w:color="auto"/>
      </w:divBdr>
    </w:div>
    <w:div w:id="1254124017">
      <w:bodyDiv w:val="1"/>
      <w:marLeft w:val="0"/>
      <w:marRight w:val="0"/>
      <w:marTop w:val="0"/>
      <w:marBottom w:val="0"/>
      <w:divBdr>
        <w:top w:val="none" w:sz="0" w:space="0" w:color="auto"/>
        <w:left w:val="none" w:sz="0" w:space="0" w:color="auto"/>
        <w:bottom w:val="none" w:sz="0" w:space="0" w:color="auto"/>
        <w:right w:val="none" w:sz="0" w:space="0" w:color="auto"/>
      </w:divBdr>
    </w:div>
    <w:div w:id="1329212830">
      <w:bodyDiv w:val="1"/>
      <w:marLeft w:val="0"/>
      <w:marRight w:val="0"/>
      <w:marTop w:val="0"/>
      <w:marBottom w:val="0"/>
      <w:divBdr>
        <w:top w:val="none" w:sz="0" w:space="0" w:color="auto"/>
        <w:left w:val="none" w:sz="0" w:space="0" w:color="auto"/>
        <w:bottom w:val="none" w:sz="0" w:space="0" w:color="auto"/>
        <w:right w:val="none" w:sz="0" w:space="0" w:color="auto"/>
      </w:divBdr>
    </w:div>
    <w:div w:id="148177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5</Pages>
  <Words>1670</Words>
  <Characters>9519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Варкентин С.В</cp:lastModifiedBy>
  <cp:revision>48</cp:revision>
  <cp:lastPrinted>2026-04-14T06:34:00Z</cp:lastPrinted>
  <dcterms:created xsi:type="dcterms:W3CDTF">2026-03-19T00:34:00Z</dcterms:created>
  <dcterms:modified xsi:type="dcterms:W3CDTF">2026-04-15T01:45:00Z</dcterms:modified>
</cp:coreProperties>
</file>