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697" w:rsidRPr="003D15FF" w:rsidRDefault="002A2697" w:rsidP="002A2697">
      <w:pPr>
        <w:jc w:val="center"/>
        <w:rPr>
          <w:rFonts w:ascii="Times New Roman" w:eastAsia="Times New Roman" w:hAnsi="Times New Roman"/>
          <w:b/>
          <w:color w:val="000000" w:themeColor="text1"/>
          <w:sz w:val="24"/>
          <w:szCs w:val="24"/>
          <w:lang w:eastAsia="ru-RU"/>
        </w:rPr>
      </w:pPr>
      <w:r w:rsidRPr="003D15FF">
        <w:rPr>
          <w:rFonts w:ascii="Times New Roman" w:eastAsia="Times New Roman" w:hAnsi="Times New Roman"/>
          <w:b/>
          <w:color w:val="000000" w:themeColor="text1"/>
          <w:sz w:val="24"/>
          <w:szCs w:val="24"/>
          <w:lang w:eastAsia="ru-RU"/>
        </w:rPr>
        <w:t>РОССИЙСКАЯ ФЕДЕРАЦИЯ</w:t>
      </w:r>
    </w:p>
    <w:p w:rsidR="002A2697" w:rsidRPr="003D15FF" w:rsidRDefault="002A2697" w:rsidP="002A2697">
      <w:pPr>
        <w:spacing w:line="240" w:lineRule="auto"/>
        <w:ind w:firstLine="0"/>
        <w:jc w:val="center"/>
        <w:rPr>
          <w:rFonts w:ascii="Times New Roman" w:eastAsia="Times New Roman" w:hAnsi="Times New Roman"/>
          <w:b/>
          <w:color w:val="000000" w:themeColor="text1"/>
          <w:sz w:val="28"/>
          <w:szCs w:val="28"/>
          <w:lang w:eastAsia="ru-RU"/>
        </w:rPr>
      </w:pPr>
    </w:p>
    <w:p w:rsidR="002A2697" w:rsidRPr="003D15FF" w:rsidRDefault="002A2697" w:rsidP="002A2697">
      <w:pPr>
        <w:spacing w:line="240" w:lineRule="auto"/>
        <w:ind w:firstLine="0"/>
        <w:jc w:val="center"/>
        <w:rPr>
          <w:rFonts w:ascii="Times New Roman" w:eastAsia="Times New Roman" w:hAnsi="Times New Roman"/>
          <w:b/>
          <w:color w:val="000000" w:themeColor="text1"/>
          <w:sz w:val="28"/>
          <w:szCs w:val="28"/>
          <w:lang w:eastAsia="ru-RU"/>
        </w:rPr>
      </w:pPr>
      <w:r w:rsidRPr="003D15FF">
        <w:rPr>
          <w:rFonts w:ascii="Times New Roman" w:eastAsia="Times New Roman" w:hAnsi="Times New Roman"/>
          <w:b/>
          <w:color w:val="000000" w:themeColor="text1"/>
          <w:sz w:val="28"/>
          <w:szCs w:val="28"/>
          <w:lang w:eastAsia="ru-RU"/>
        </w:rPr>
        <w:t xml:space="preserve">СОВЕТ НАРОДНЫХ ДЕПУТАТОВ </w:t>
      </w:r>
    </w:p>
    <w:p w:rsidR="002A2697" w:rsidRPr="003D15FF" w:rsidRDefault="002A2697" w:rsidP="002A2697">
      <w:pPr>
        <w:spacing w:line="240" w:lineRule="auto"/>
        <w:ind w:firstLine="0"/>
        <w:jc w:val="center"/>
        <w:rPr>
          <w:rFonts w:ascii="Times New Roman" w:eastAsia="Times New Roman" w:hAnsi="Times New Roman"/>
          <w:b/>
          <w:color w:val="000000" w:themeColor="text1"/>
          <w:sz w:val="28"/>
          <w:szCs w:val="28"/>
          <w:lang w:eastAsia="ru-RU"/>
        </w:rPr>
      </w:pPr>
      <w:r w:rsidRPr="003D15FF">
        <w:rPr>
          <w:rFonts w:ascii="Times New Roman" w:eastAsia="Times New Roman" w:hAnsi="Times New Roman"/>
          <w:b/>
          <w:color w:val="000000" w:themeColor="text1"/>
          <w:sz w:val="28"/>
          <w:szCs w:val="28"/>
          <w:lang w:eastAsia="ru-RU"/>
        </w:rPr>
        <w:t>АРХАРИНСКОГО МУНИЦИПАЛЬНОГО ОКРУГА</w:t>
      </w:r>
    </w:p>
    <w:p w:rsidR="002A2697" w:rsidRPr="003D15FF" w:rsidRDefault="002A2697" w:rsidP="002A2697">
      <w:pPr>
        <w:keepNext/>
        <w:tabs>
          <w:tab w:val="left" w:pos="3340"/>
        </w:tabs>
        <w:spacing w:line="240" w:lineRule="auto"/>
        <w:ind w:firstLine="0"/>
        <w:jc w:val="center"/>
        <w:outlineLvl w:val="0"/>
        <w:rPr>
          <w:rFonts w:ascii="Times New Roman" w:eastAsia="Times New Roman" w:hAnsi="Times New Roman"/>
          <w:b/>
          <w:color w:val="000000" w:themeColor="text1"/>
          <w:sz w:val="28"/>
          <w:szCs w:val="28"/>
          <w:lang w:eastAsia="ru-RU"/>
        </w:rPr>
      </w:pPr>
      <w:r w:rsidRPr="003D15FF">
        <w:rPr>
          <w:rFonts w:ascii="Times New Roman" w:eastAsia="Times New Roman" w:hAnsi="Times New Roman"/>
          <w:b/>
          <w:color w:val="000000" w:themeColor="text1"/>
          <w:sz w:val="28"/>
          <w:szCs w:val="28"/>
          <w:lang w:eastAsia="ru-RU"/>
        </w:rPr>
        <w:t>АМУРСКОЙ ОБЛАСТИ</w:t>
      </w:r>
    </w:p>
    <w:p w:rsidR="002A2697" w:rsidRPr="003D15FF" w:rsidRDefault="002A2697" w:rsidP="002A2697">
      <w:pPr>
        <w:tabs>
          <w:tab w:val="left" w:pos="3340"/>
        </w:tabs>
        <w:spacing w:line="240" w:lineRule="auto"/>
        <w:ind w:firstLine="0"/>
        <w:jc w:val="center"/>
        <w:rPr>
          <w:rFonts w:ascii="Times New Roman" w:eastAsia="Times New Roman" w:hAnsi="Times New Roman"/>
          <w:b/>
          <w:color w:val="000000" w:themeColor="text1"/>
          <w:sz w:val="28"/>
          <w:szCs w:val="28"/>
          <w:lang w:eastAsia="ru-RU"/>
        </w:rPr>
      </w:pPr>
      <w:r w:rsidRPr="003D15FF">
        <w:rPr>
          <w:rFonts w:ascii="Times New Roman" w:eastAsia="Times New Roman" w:hAnsi="Times New Roman"/>
          <w:b/>
          <w:color w:val="000000" w:themeColor="text1"/>
          <w:sz w:val="28"/>
          <w:szCs w:val="28"/>
          <w:lang w:eastAsia="ru-RU"/>
        </w:rPr>
        <w:t>(первый созыв)</w:t>
      </w:r>
    </w:p>
    <w:p w:rsidR="002A2697" w:rsidRPr="003D15FF" w:rsidRDefault="002A2697" w:rsidP="002A2697">
      <w:pPr>
        <w:tabs>
          <w:tab w:val="left" w:pos="3340"/>
        </w:tabs>
        <w:spacing w:line="240" w:lineRule="auto"/>
        <w:ind w:firstLine="0"/>
        <w:jc w:val="center"/>
        <w:rPr>
          <w:rFonts w:ascii="Times New Roman" w:eastAsia="Times New Roman" w:hAnsi="Times New Roman"/>
          <w:color w:val="000000" w:themeColor="text1"/>
          <w:sz w:val="24"/>
          <w:szCs w:val="24"/>
          <w:lang w:eastAsia="ru-RU"/>
        </w:rPr>
      </w:pPr>
    </w:p>
    <w:p w:rsidR="00D357F5" w:rsidRDefault="002A2697" w:rsidP="00D357F5">
      <w:pPr>
        <w:spacing w:line="240" w:lineRule="auto"/>
        <w:ind w:firstLine="0"/>
        <w:jc w:val="center"/>
        <w:outlineLvl w:val="6"/>
        <w:rPr>
          <w:rFonts w:ascii="Times New Roman" w:eastAsia="Times New Roman" w:hAnsi="Times New Roman"/>
          <w:b/>
          <w:color w:val="000000" w:themeColor="text1"/>
          <w:sz w:val="32"/>
          <w:szCs w:val="32"/>
          <w:lang w:eastAsia="ru-RU"/>
        </w:rPr>
      </w:pPr>
      <w:proofErr w:type="gramStart"/>
      <w:r w:rsidRPr="003D15FF">
        <w:rPr>
          <w:rFonts w:ascii="Times New Roman" w:eastAsia="Times New Roman" w:hAnsi="Times New Roman"/>
          <w:b/>
          <w:color w:val="000000" w:themeColor="text1"/>
          <w:sz w:val="32"/>
          <w:szCs w:val="32"/>
          <w:lang w:eastAsia="ru-RU"/>
        </w:rPr>
        <w:t>Р</w:t>
      </w:r>
      <w:proofErr w:type="gramEnd"/>
      <w:r w:rsidRPr="003D15FF">
        <w:rPr>
          <w:rFonts w:ascii="Times New Roman" w:eastAsia="Times New Roman" w:hAnsi="Times New Roman"/>
          <w:b/>
          <w:color w:val="000000" w:themeColor="text1"/>
          <w:sz w:val="32"/>
          <w:szCs w:val="32"/>
          <w:lang w:eastAsia="ru-RU"/>
        </w:rPr>
        <w:t xml:space="preserve"> Е Ш Е Н И Е</w:t>
      </w:r>
    </w:p>
    <w:p w:rsidR="002A2697" w:rsidRPr="00D357F5" w:rsidRDefault="007778A0" w:rsidP="00D357F5">
      <w:pPr>
        <w:spacing w:line="240" w:lineRule="auto"/>
        <w:ind w:firstLine="0"/>
        <w:jc w:val="center"/>
        <w:outlineLvl w:val="6"/>
        <w:rPr>
          <w:rFonts w:ascii="Times New Roman" w:eastAsia="Times New Roman" w:hAnsi="Times New Roman"/>
          <w:b/>
          <w:color w:val="000000" w:themeColor="text1"/>
          <w:sz w:val="32"/>
          <w:szCs w:val="32"/>
          <w:lang w:eastAsia="ru-RU"/>
        </w:rPr>
      </w:pPr>
      <w:r>
        <w:rPr>
          <w:rFonts w:ascii="Times New Roman" w:eastAsia="Times New Roman" w:hAnsi="Times New Roman"/>
          <w:color w:val="000000" w:themeColor="text1"/>
          <w:sz w:val="28"/>
          <w:szCs w:val="28"/>
          <w:lang w:eastAsia="ru-RU"/>
        </w:rPr>
        <w:t>10</w:t>
      </w:r>
      <w:r w:rsidR="002A2697" w:rsidRPr="003D15FF">
        <w:rPr>
          <w:rFonts w:ascii="Times New Roman" w:eastAsia="Times New Roman" w:hAnsi="Times New Roman"/>
          <w:color w:val="000000" w:themeColor="text1"/>
          <w:sz w:val="28"/>
          <w:szCs w:val="28"/>
          <w:lang w:eastAsia="ru-RU"/>
        </w:rPr>
        <w:t>.</w:t>
      </w:r>
      <w:r w:rsidR="00114291">
        <w:rPr>
          <w:rFonts w:ascii="Times New Roman" w:eastAsia="Times New Roman" w:hAnsi="Times New Roman"/>
          <w:color w:val="000000" w:themeColor="text1"/>
          <w:sz w:val="28"/>
          <w:szCs w:val="28"/>
          <w:lang w:eastAsia="ru-RU"/>
        </w:rPr>
        <w:t>0</w:t>
      </w:r>
      <w:r w:rsidR="00123F80">
        <w:rPr>
          <w:rFonts w:ascii="Times New Roman" w:eastAsia="Times New Roman" w:hAnsi="Times New Roman"/>
          <w:color w:val="000000" w:themeColor="text1"/>
          <w:sz w:val="28"/>
          <w:szCs w:val="28"/>
          <w:lang w:eastAsia="ru-RU"/>
        </w:rPr>
        <w:t>4</w:t>
      </w:r>
      <w:r w:rsidR="002A2697" w:rsidRPr="003D15FF">
        <w:rPr>
          <w:rFonts w:ascii="Times New Roman" w:eastAsia="Times New Roman" w:hAnsi="Times New Roman"/>
          <w:color w:val="000000" w:themeColor="text1"/>
          <w:sz w:val="28"/>
          <w:szCs w:val="28"/>
          <w:lang w:eastAsia="ru-RU"/>
        </w:rPr>
        <w:t>.202</w:t>
      </w:r>
      <w:r w:rsidR="00114291">
        <w:rPr>
          <w:rFonts w:ascii="Times New Roman" w:eastAsia="Times New Roman" w:hAnsi="Times New Roman"/>
          <w:color w:val="000000" w:themeColor="text1"/>
          <w:sz w:val="28"/>
          <w:szCs w:val="28"/>
          <w:lang w:eastAsia="ru-RU"/>
        </w:rPr>
        <w:t>6</w:t>
      </w:r>
      <w:r w:rsidR="002A2697" w:rsidRPr="003D15FF">
        <w:rPr>
          <w:rFonts w:ascii="Times New Roman" w:eastAsia="Times New Roman" w:hAnsi="Times New Roman"/>
          <w:color w:val="000000" w:themeColor="text1"/>
          <w:sz w:val="28"/>
          <w:szCs w:val="28"/>
          <w:lang w:eastAsia="ru-RU"/>
        </w:rPr>
        <w:t xml:space="preserve">                                             </w:t>
      </w:r>
      <w:r w:rsidR="00D357F5">
        <w:rPr>
          <w:rFonts w:ascii="Times New Roman" w:eastAsia="Times New Roman" w:hAnsi="Times New Roman"/>
          <w:color w:val="000000" w:themeColor="text1"/>
          <w:sz w:val="28"/>
          <w:szCs w:val="28"/>
          <w:lang w:eastAsia="ru-RU"/>
        </w:rPr>
        <w:t xml:space="preserve">      </w:t>
      </w:r>
      <w:r w:rsidR="002A2697" w:rsidRPr="003D15FF">
        <w:rPr>
          <w:rFonts w:ascii="Times New Roman" w:eastAsia="Times New Roman" w:hAnsi="Times New Roman"/>
          <w:color w:val="000000" w:themeColor="text1"/>
          <w:sz w:val="28"/>
          <w:szCs w:val="28"/>
          <w:lang w:eastAsia="ru-RU"/>
        </w:rPr>
        <w:t xml:space="preserve">      </w:t>
      </w:r>
      <w:r w:rsidR="00FD5C4D" w:rsidRPr="003D15FF">
        <w:rPr>
          <w:rFonts w:ascii="Times New Roman" w:eastAsia="Times New Roman" w:hAnsi="Times New Roman"/>
          <w:color w:val="000000" w:themeColor="text1"/>
          <w:sz w:val="28"/>
          <w:szCs w:val="28"/>
          <w:lang w:eastAsia="ru-RU"/>
        </w:rPr>
        <w:t xml:space="preserve">  </w:t>
      </w:r>
      <w:r w:rsidR="002A2697" w:rsidRPr="003D15FF">
        <w:rPr>
          <w:rFonts w:ascii="Times New Roman" w:eastAsia="Times New Roman" w:hAnsi="Times New Roman"/>
          <w:color w:val="000000" w:themeColor="text1"/>
          <w:sz w:val="28"/>
          <w:szCs w:val="28"/>
          <w:lang w:eastAsia="ru-RU"/>
        </w:rPr>
        <w:t xml:space="preserve">                       </w:t>
      </w:r>
      <w:r w:rsidR="004E69DE" w:rsidRPr="003D15FF">
        <w:rPr>
          <w:rFonts w:ascii="Times New Roman" w:eastAsia="Times New Roman" w:hAnsi="Times New Roman"/>
          <w:color w:val="000000" w:themeColor="text1"/>
          <w:sz w:val="28"/>
          <w:szCs w:val="28"/>
          <w:lang w:eastAsia="ru-RU"/>
        </w:rPr>
        <w:t xml:space="preserve">           </w:t>
      </w:r>
      <w:r w:rsidR="00D357F5">
        <w:rPr>
          <w:rFonts w:ascii="Times New Roman" w:eastAsia="Times New Roman" w:hAnsi="Times New Roman"/>
          <w:color w:val="000000" w:themeColor="text1"/>
          <w:sz w:val="28"/>
          <w:szCs w:val="28"/>
          <w:lang w:eastAsia="ru-RU"/>
        </w:rPr>
        <w:t xml:space="preserve">    </w:t>
      </w:r>
      <w:r w:rsidR="004E69DE" w:rsidRPr="003D15FF">
        <w:rPr>
          <w:rFonts w:ascii="Times New Roman" w:eastAsia="Times New Roman" w:hAnsi="Times New Roman"/>
          <w:color w:val="000000" w:themeColor="text1"/>
          <w:sz w:val="28"/>
          <w:szCs w:val="28"/>
          <w:lang w:eastAsia="ru-RU"/>
        </w:rPr>
        <w:t xml:space="preserve">   </w:t>
      </w:r>
      <w:r w:rsidR="0095682E" w:rsidRPr="003D15FF">
        <w:rPr>
          <w:rFonts w:ascii="Times New Roman" w:eastAsia="Times New Roman" w:hAnsi="Times New Roman"/>
          <w:color w:val="000000" w:themeColor="text1"/>
          <w:sz w:val="28"/>
          <w:szCs w:val="28"/>
          <w:lang w:eastAsia="ru-RU"/>
        </w:rPr>
        <w:t xml:space="preserve">  </w:t>
      </w:r>
      <w:r w:rsidR="002A2697" w:rsidRPr="003D15FF">
        <w:rPr>
          <w:rFonts w:ascii="Times New Roman" w:eastAsia="Times New Roman" w:hAnsi="Times New Roman"/>
          <w:color w:val="000000" w:themeColor="text1"/>
          <w:sz w:val="28"/>
          <w:szCs w:val="28"/>
          <w:lang w:eastAsia="ru-RU"/>
        </w:rPr>
        <w:t xml:space="preserve"> №</w:t>
      </w:r>
      <w:r w:rsidR="000732CE">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60</w:t>
      </w:r>
      <w:r w:rsidR="003C5F06" w:rsidRPr="003D15FF">
        <w:rPr>
          <w:rFonts w:ascii="Times New Roman" w:eastAsia="Times New Roman" w:hAnsi="Times New Roman"/>
          <w:color w:val="000000" w:themeColor="text1"/>
          <w:sz w:val="28"/>
          <w:szCs w:val="28"/>
          <w:lang w:eastAsia="ru-RU"/>
        </w:rPr>
        <w:t>/</w:t>
      </w:r>
      <w:r w:rsidR="00D357F5">
        <w:rPr>
          <w:rFonts w:ascii="Times New Roman" w:eastAsia="Times New Roman" w:hAnsi="Times New Roman"/>
          <w:color w:val="000000" w:themeColor="text1"/>
          <w:sz w:val="28"/>
          <w:szCs w:val="28"/>
          <w:lang w:eastAsia="ru-RU"/>
        </w:rPr>
        <w:t>648</w:t>
      </w:r>
    </w:p>
    <w:p w:rsidR="002A2697" w:rsidRPr="003D15FF" w:rsidRDefault="002A2697" w:rsidP="002A2697">
      <w:pPr>
        <w:spacing w:line="240" w:lineRule="exact"/>
        <w:ind w:firstLine="0"/>
        <w:jc w:val="center"/>
        <w:rPr>
          <w:rFonts w:ascii="Times New Roman" w:eastAsia="Times New Roman" w:hAnsi="Times New Roman"/>
          <w:color w:val="000000" w:themeColor="text1"/>
          <w:sz w:val="24"/>
          <w:szCs w:val="24"/>
          <w:lang w:eastAsia="ru-RU"/>
        </w:rPr>
      </w:pPr>
      <w:proofErr w:type="spellStart"/>
      <w:r w:rsidRPr="003D15FF">
        <w:rPr>
          <w:rFonts w:ascii="Times New Roman" w:eastAsia="Times New Roman" w:hAnsi="Times New Roman"/>
          <w:color w:val="000000" w:themeColor="text1"/>
          <w:sz w:val="24"/>
          <w:szCs w:val="24"/>
          <w:lang w:eastAsia="ru-RU"/>
        </w:rPr>
        <w:t>рп</w:t>
      </w:r>
      <w:proofErr w:type="spellEnd"/>
      <w:r w:rsidRPr="003D15FF">
        <w:rPr>
          <w:rFonts w:ascii="Times New Roman" w:eastAsia="Times New Roman" w:hAnsi="Times New Roman"/>
          <w:color w:val="000000" w:themeColor="text1"/>
          <w:sz w:val="24"/>
          <w:szCs w:val="24"/>
          <w:lang w:eastAsia="ru-RU"/>
        </w:rPr>
        <w:t xml:space="preserve"> (</w:t>
      </w:r>
      <w:proofErr w:type="spellStart"/>
      <w:r w:rsidRPr="003D15FF">
        <w:rPr>
          <w:rFonts w:ascii="Times New Roman" w:eastAsia="Times New Roman" w:hAnsi="Times New Roman"/>
          <w:color w:val="000000" w:themeColor="text1"/>
          <w:sz w:val="24"/>
          <w:szCs w:val="24"/>
          <w:lang w:eastAsia="ru-RU"/>
        </w:rPr>
        <w:t>пгт</w:t>
      </w:r>
      <w:proofErr w:type="spellEnd"/>
      <w:r w:rsidRPr="003D15FF">
        <w:rPr>
          <w:rFonts w:ascii="Times New Roman" w:eastAsia="Times New Roman" w:hAnsi="Times New Roman"/>
          <w:color w:val="000000" w:themeColor="text1"/>
          <w:sz w:val="24"/>
          <w:szCs w:val="24"/>
          <w:lang w:eastAsia="ru-RU"/>
        </w:rPr>
        <w:t>) Архара</w:t>
      </w:r>
    </w:p>
    <w:p w:rsidR="002A2697" w:rsidRPr="003D15FF" w:rsidRDefault="002A2697" w:rsidP="002A2697">
      <w:pPr>
        <w:spacing w:line="240" w:lineRule="auto"/>
        <w:ind w:firstLine="0"/>
        <w:jc w:val="left"/>
        <w:rPr>
          <w:rFonts w:ascii="Times New Roman" w:eastAsia="Times New Roman" w:hAnsi="Times New Roman"/>
          <w:color w:val="000000" w:themeColor="text1"/>
          <w:sz w:val="24"/>
          <w:szCs w:val="24"/>
          <w:lang w:eastAsia="ru-RU"/>
        </w:rPr>
      </w:pPr>
    </w:p>
    <w:p w:rsidR="002A2697" w:rsidRPr="003D15FF" w:rsidRDefault="002A2697" w:rsidP="002A2697">
      <w:pPr>
        <w:spacing w:line="240" w:lineRule="auto"/>
        <w:ind w:firstLine="0"/>
        <w:jc w:val="center"/>
        <w:rPr>
          <w:rFonts w:ascii="Times New Roman" w:eastAsia="Times New Roman" w:hAnsi="Times New Roman"/>
          <w:b/>
          <w:color w:val="000000" w:themeColor="text1"/>
          <w:sz w:val="26"/>
          <w:szCs w:val="26"/>
          <w:lang w:eastAsia="ru-RU"/>
        </w:rPr>
      </w:pPr>
    </w:p>
    <w:tbl>
      <w:tblPr>
        <w:tblW w:w="0" w:type="auto"/>
        <w:tblLook w:val="01E0" w:firstRow="1" w:lastRow="1" w:firstColumn="1" w:lastColumn="1" w:noHBand="0" w:noVBand="0"/>
      </w:tblPr>
      <w:tblGrid>
        <w:gridCol w:w="6771"/>
        <w:gridCol w:w="2799"/>
      </w:tblGrid>
      <w:tr w:rsidR="002A2697" w:rsidRPr="007778A0" w:rsidTr="00925F1F">
        <w:tc>
          <w:tcPr>
            <w:tcW w:w="6771" w:type="dxa"/>
            <w:hideMark/>
          </w:tcPr>
          <w:p w:rsidR="002A2697" w:rsidRPr="001743DE" w:rsidRDefault="002A2697" w:rsidP="006257A3">
            <w:pPr>
              <w:spacing w:line="240" w:lineRule="exact"/>
              <w:ind w:firstLine="0"/>
              <w:rPr>
                <w:rFonts w:ascii="Times New Roman" w:hAnsi="Times New Roman"/>
                <w:color w:val="000000" w:themeColor="text1"/>
                <w:sz w:val="28"/>
                <w:szCs w:val="28"/>
              </w:rPr>
            </w:pPr>
            <w:r w:rsidRPr="001743DE">
              <w:rPr>
                <w:rFonts w:ascii="Times New Roman" w:hAnsi="Times New Roman"/>
                <w:color w:val="000000" w:themeColor="text1"/>
                <w:sz w:val="28"/>
                <w:szCs w:val="28"/>
              </w:rPr>
              <w:t>О Решении Архаринского муниципального округа «О внесении изменени</w:t>
            </w:r>
            <w:r w:rsidR="00340896" w:rsidRPr="001743DE">
              <w:rPr>
                <w:rFonts w:ascii="Times New Roman" w:hAnsi="Times New Roman"/>
                <w:color w:val="000000" w:themeColor="text1"/>
                <w:sz w:val="28"/>
                <w:szCs w:val="28"/>
              </w:rPr>
              <w:t>й</w:t>
            </w:r>
            <w:r w:rsidRPr="001743DE">
              <w:rPr>
                <w:rFonts w:ascii="Times New Roman" w:hAnsi="Times New Roman"/>
                <w:color w:val="000000" w:themeColor="text1"/>
                <w:sz w:val="28"/>
                <w:szCs w:val="28"/>
              </w:rPr>
              <w:t xml:space="preserve"> в Решение Архаринского муниципального округа «</w:t>
            </w:r>
            <w:r w:rsidR="001743DE" w:rsidRPr="001743DE">
              <w:rPr>
                <w:rFonts w:ascii="Times New Roman" w:hAnsi="Times New Roman"/>
                <w:bCs/>
                <w:color w:val="000000" w:themeColor="text1"/>
                <w:sz w:val="28"/>
                <w:szCs w:val="28"/>
              </w:rPr>
              <w:t>О муниципальном контроле в сфере благоустройства на территории</w:t>
            </w:r>
            <w:r w:rsidR="001743DE" w:rsidRPr="001743DE">
              <w:rPr>
                <w:rFonts w:ascii="Times New Roman" w:hAnsi="Times New Roman"/>
                <w:color w:val="000000" w:themeColor="text1"/>
                <w:sz w:val="28"/>
                <w:szCs w:val="28"/>
              </w:rPr>
              <w:t xml:space="preserve"> Архаринского муниципального округа</w:t>
            </w:r>
            <w:r w:rsidRPr="001743DE">
              <w:rPr>
                <w:rFonts w:ascii="Times New Roman" w:hAnsi="Times New Roman"/>
                <w:bCs/>
                <w:color w:val="000000" w:themeColor="text1"/>
                <w:sz w:val="28"/>
                <w:szCs w:val="28"/>
              </w:rPr>
              <w:t>»</w:t>
            </w:r>
          </w:p>
        </w:tc>
        <w:tc>
          <w:tcPr>
            <w:tcW w:w="2799" w:type="dxa"/>
          </w:tcPr>
          <w:p w:rsidR="002A2697" w:rsidRPr="001743DE" w:rsidRDefault="002A2697" w:rsidP="00624AD1">
            <w:pPr>
              <w:spacing w:line="240" w:lineRule="exact"/>
              <w:rPr>
                <w:rFonts w:ascii="Times New Roman" w:hAnsi="Times New Roman"/>
                <w:color w:val="000000" w:themeColor="text1"/>
                <w:sz w:val="28"/>
                <w:szCs w:val="28"/>
              </w:rPr>
            </w:pPr>
          </w:p>
        </w:tc>
      </w:tr>
    </w:tbl>
    <w:p w:rsidR="00DA24A7" w:rsidRPr="00114291" w:rsidRDefault="00DA24A7" w:rsidP="00DA24A7">
      <w:pPr>
        <w:spacing w:line="240" w:lineRule="auto"/>
        <w:ind w:firstLine="0"/>
        <w:rPr>
          <w:rFonts w:ascii="Times New Roman" w:hAnsi="Times New Roman"/>
          <w:sz w:val="28"/>
          <w:szCs w:val="28"/>
          <w:lang w:eastAsia="ru-RU"/>
        </w:rPr>
      </w:pPr>
    </w:p>
    <w:p w:rsidR="00B476F6" w:rsidRDefault="00B476F6" w:rsidP="00DA24A7">
      <w:pPr>
        <w:spacing w:line="240" w:lineRule="auto"/>
        <w:ind w:firstLine="708"/>
        <w:rPr>
          <w:rFonts w:ascii="Times New Roman" w:hAnsi="Times New Roman"/>
          <w:sz w:val="28"/>
          <w:szCs w:val="28"/>
          <w:lang w:eastAsia="ru-RU"/>
        </w:rPr>
      </w:pPr>
    </w:p>
    <w:p w:rsidR="00DA24A7" w:rsidRPr="00DA24A7" w:rsidRDefault="00DA24A7" w:rsidP="00DA24A7">
      <w:pPr>
        <w:spacing w:line="240" w:lineRule="auto"/>
        <w:ind w:firstLine="708"/>
        <w:rPr>
          <w:rFonts w:ascii="Times New Roman" w:hAnsi="Times New Roman"/>
          <w:sz w:val="28"/>
          <w:szCs w:val="28"/>
        </w:rPr>
      </w:pPr>
      <w:proofErr w:type="gramStart"/>
      <w:r w:rsidRPr="00DA24A7">
        <w:rPr>
          <w:rFonts w:ascii="Times New Roman" w:hAnsi="Times New Roman"/>
          <w:sz w:val="28"/>
          <w:szCs w:val="28"/>
          <w:lang w:eastAsia="ru-RU"/>
        </w:rPr>
        <w:t>Рассмотрев внесенный в порядке нормотворческой инициативы главой Архаринского муниципального округа проект решения Архаринского муниципального</w:t>
      </w:r>
      <w:r>
        <w:rPr>
          <w:rFonts w:ascii="Times New Roman" w:hAnsi="Times New Roman"/>
          <w:sz w:val="28"/>
          <w:szCs w:val="28"/>
          <w:lang w:eastAsia="ru-RU"/>
        </w:rPr>
        <w:t xml:space="preserve"> округа «О внесении изменений в</w:t>
      </w:r>
      <w:r w:rsidRPr="00DA24A7">
        <w:rPr>
          <w:rFonts w:ascii="Times New Roman" w:hAnsi="Times New Roman"/>
          <w:sz w:val="28"/>
          <w:szCs w:val="28"/>
          <w:lang w:eastAsia="ru-RU"/>
        </w:rPr>
        <w:t xml:space="preserve"> Решение Архаринского муниципального округа «</w:t>
      </w:r>
      <w:r w:rsidRPr="00DA24A7">
        <w:rPr>
          <w:rFonts w:ascii="Times New Roman" w:hAnsi="Times New Roman"/>
          <w:bCs/>
          <w:sz w:val="28"/>
          <w:szCs w:val="28"/>
          <w:lang w:eastAsia="ru-RU"/>
        </w:rPr>
        <w:t>О муниципальном контроле в сфере благоустройства на территории</w:t>
      </w:r>
      <w:r w:rsidRPr="00DA24A7">
        <w:rPr>
          <w:rFonts w:ascii="Times New Roman" w:hAnsi="Times New Roman"/>
          <w:sz w:val="28"/>
          <w:szCs w:val="28"/>
          <w:lang w:eastAsia="ru-RU"/>
        </w:rPr>
        <w:t xml:space="preserve"> Архаринского муниципального округа», в соответствии с </w:t>
      </w:r>
      <w:r w:rsidRPr="00DA24A7">
        <w:rPr>
          <w:rFonts w:ascii="Times New Roman" w:hAnsi="Times New Roman"/>
          <w:sz w:val="28"/>
          <w:szCs w:val="28"/>
        </w:rPr>
        <w:t>Федеральным законом от 31.07.2020 № 248-ФЗ «О государственном контроле (надзоре) и муниципальном контроле в Российской Федерации»</w:t>
      </w:r>
      <w:r w:rsidRPr="00DA24A7">
        <w:rPr>
          <w:rFonts w:ascii="Times New Roman" w:hAnsi="Times New Roman"/>
          <w:sz w:val="28"/>
          <w:szCs w:val="28"/>
          <w:lang w:eastAsia="ru-RU"/>
        </w:rPr>
        <w:t xml:space="preserve">, </w:t>
      </w:r>
      <w:r w:rsidR="00B476F6">
        <w:rPr>
          <w:rFonts w:ascii="Times New Roman" w:hAnsi="Times New Roman"/>
          <w:sz w:val="28"/>
          <w:szCs w:val="28"/>
        </w:rPr>
        <w:t>письмами министерства экономического развития Амурской области от 06.02.2026</w:t>
      </w:r>
      <w:proofErr w:type="gramEnd"/>
      <w:r w:rsidR="00B476F6">
        <w:rPr>
          <w:rFonts w:ascii="Times New Roman" w:hAnsi="Times New Roman"/>
          <w:sz w:val="28"/>
          <w:szCs w:val="28"/>
        </w:rPr>
        <w:t xml:space="preserve"> </w:t>
      </w:r>
      <w:r w:rsidR="00D357F5">
        <w:rPr>
          <w:rFonts w:ascii="Times New Roman" w:hAnsi="Times New Roman"/>
          <w:sz w:val="28"/>
          <w:szCs w:val="28"/>
        </w:rPr>
        <w:t xml:space="preserve">          </w:t>
      </w:r>
      <w:r w:rsidR="00B476F6">
        <w:rPr>
          <w:rFonts w:ascii="Times New Roman" w:hAnsi="Times New Roman"/>
          <w:sz w:val="28"/>
          <w:szCs w:val="28"/>
        </w:rPr>
        <w:t xml:space="preserve">№ 530-09, от 06.03.2026 № 1018-09, </w:t>
      </w:r>
      <w:r w:rsidRPr="00DA24A7">
        <w:rPr>
          <w:rFonts w:ascii="Times New Roman" w:hAnsi="Times New Roman"/>
          <w:sz w:val="28"/>
          <w:szCs w:val="28"/>
          <w:lang w:eastAsia="ru-RU"/>
        </w:rPr>
        <w:t>стать</w:t>
      </w:r>
      <w:r w:rsidR="00B476F6">
        <w:rPr>
          <w:rFonts w:ascii="Times New Roman" w:hAnsi="Times New Roman"/>
          <w:sz w:val="28"/>
          <w:szCs w:val="28"/>
          <w:lang w:eastAsia="ru-RU"/>
        </w:rPr>
        <w:t>и</w:t>
      </w:r>
      <w:r w:rsidRPr="00DA24A7">
        <w:rPr>
          <w:rFonts w:ascii="Times New Roman" w:hAnsi="Times New Roman"/>
          <w:sz w:val="28"/>
          <w:szCs w:val="28"/>
          <w:lang w:eastAsia="ru-RU"/>
        </w:rPr>
        <w:t xml:space="preserve"> 16 Регламента Совета народных депутатов Архаринского муниципального округа Амурской области</w:t>
      </w:r>
      <w:r w:rsidRPr="00DA24A7">
        <w:rPr>
          <w:rFonts w:ascii="Times New Roman" w:hAnsi="Times New Roman"/>
          <w:sz w:val="28"/>
          <w:szCs w:val="28"/>
        </w:rPr>
        <w:t xml:space="preserve"> Совет народных депутатов</w:t>
      </w:r>
    </w:p>
    <w:p w:rsidR="00DA24A7" w:rsidRPr="00DA24A7" w:rsidRDefault="00DA24A7" w:rsidP="00DA24A7">
      <w:pPr>
        <w:spacing w:line="240" w:lineRule="auto"/>
        <w:ind w:firstLine="0"/>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и л</w:t>
      </w:r>
      <w:r w:rsidRPr="00DA24A7">
        <w:rPr>
          <w:rFonts w:ascii="Times New Roman" w:hAnsi="Times New Roman"/>
          <w:b/>
          <w:sz w:val="28"/>
          <w:szCs w:val="28"/>
        </w:rPr>
        <w:t>:</w:t>
      </w:r>
    </w:p>
    <w:p w:rsidR="00DA24A7" w:rsidRPr="00DA24A7" w:rsidRDefault="00DA24A7" w:rsidP="00DA24A7">
      <w:pPr>
        <w:numPr>
          <w:ilvl w:val="0"/>
          <w:numId w:val="1"/>
        </w:numPr>
        <w:spacing w:line="240" w:lineRule="auto"/>
        <w:ind w:left="0" w:firstLine="709"/>
        <w:rPr>
          <w:rFonts w:ascii="Times New Roman" w:hAnsi="Times New Roman"/>
          <w:sz w:val="28"/>
          <w:szCs w:val="28"/>
        </w:rPr>
      </w:pPr>
      <w:r w:rsidRPr="00DA24A7">
        <w:rPr>
          <w:rFonts w:ascii="Times New Roman" w:hAnsi="Times New Roman"/>
          <w:sz w:val="28"/>
          <w:szCs w:val="28"/>
        </w:rPr>
        <w:t xml:space="preserve">Принять Решение Архаринского муниципального округа </w:t>
      </w:r>
      <w:r>
        <w:rPr>
          <w:rFonts w:ascii="Times New Roman" w:hAnsi="Times New Roman"/>
          <w:sz w:val="28"/>
          <w:szCs w:val="28"/>
          <w:lang w:eastAsia="ru-RU" w:bidi="ru-RU"/>
        </w:rPr>
        <w:t>«О</w:t>
      </w:r>
      <w:r w:rsidRPr="00DA24A7">
        <w:rPr>
          <w:rFonts w:ascii="Times New Roman" w:hAnsi="Times New Roman"/>
          <w:sz w:val="28"/>
          <w:szCs w:val="28"/>
          <w:lang w:eastAsia="ru-RU" w:bidi="ru-RU"/>
        </w:rPr>
        <w:t xml:space="preserve"> внесении изменений в Решение Архаринского муниципального округа </w:t>
      </w:r>
      <w:r w:rsidRPr="00DA24A7">
        <w:rPr>
          <w:rFonts w:ascii="Times New Roman" w:hAnsi="Times New Roman"/>
          <w:sz w:val="28"/>
          <w:szCs w:val="28"/>
        </w:rPr>
        <w:t>«</w:t>
      </w:r>
      <w:r w:rsidRPr="00DA24A7">
        <w:rPr>
          <w:rFonts w:ascii="Times New Roman" w:hAnsi="Times New Roman"/>
          <w:bCs/>
          <w:sz w:val="28"/>
          <w:szCs w:val="28"/>
        </w:rPr>
        <w:t>О муниципальном контроле в сфере благоустройства на территории</w:t>
      </w:r>
      <w:r w:rsidRPr="00DA24A7">
        <w:rPr>
          <w:rFonts w:ascii="Times New Roman" w:hAnsi="Times New Roman"/>
          <w:sz w:val="28"/>
          <w:szCs w:val="28"/>
        </w:rPr>
        <w:t xml:space="preserve"> Архаринского муниципального округа». </w:t>
      </w:r>
    </w:p>
    <w:p w:rsidR="00DA24A7" w:rsidRPr="00DA24A7" w:rsidRDefault="00DA24A7" w:rsidP="00DA24A7">
      <w:pPr>
        <w:numPr>
          <w:ilvl w:val="0"/>
          <w:numId w:val="1"/>
        </w:numPr>
        <w:spacing w:line="240" w:lineRule="auto"/>
        <w:ind w:left="0" w:firstLine="709"/>
        <w:rPr>
          <w:rFonts w:ascii="Times New Roman" w:hAnsi="Times New Roman"/>
          <w:sz w:val="28"/>
          <w:szCs w:val="28"/>
        </w:rPr>
      </w:pPr>
      <w:r w:rsidRPr="00DA24A7">
        <w:rPr>
          <w:rFonts w:ascii="Times New Roman" w:hAnsi="Times New Roman"/>
          <w:sz w:val="28"/>
          <w:szCs w:val="28"/>
        </w:rPr>
        <w:t xml:space="preserve">Направить указанный нормативный правовой акт главе Архаринского муниципального округа для подписания и официального обнародования (официального опубликования). </w:t>
      </w:r>
    </w:p>
    <w:p w:rsidR="00DA24A7" w:rsidRPr="00DA24A7" w:rsidRDefault="00DA24A7" w:rsidP="00DA24A7">
      <w:pPr>
        <w:numPr>
          <w:ilvl w:val="0"/>
          <w:numId w:val="1"/>
        </w:numPr>
        <w:spacing w:line="240" w:lineRule="auto"/>
        <w:jc w:val="left"/>
        <w:rPr>
          <w:rFonts w:ascii="Times New Roman" w:hAnsi="Times New Roman"/>
          <w:sz w:val="28"/>
          <w:szCs w:val="28"/>
        </w:rPr>
      </w:pPr>
      <w:r w:rsidRPr="00DA24A7">
        <w:rPr>
          <w:rFonts w:ascii="Times New Roman" w:hAnsi="Times New Roman"/>
          <w:sz w:val="28"/>
          <w:szCs w:val="28"/>
        </w:rPr>
        <w:t>Настоящее решение вступает в силу со дня его принятия.</w:t>
      </w:r>
    </w:p>
    <w:p w:rsidR="00DA24A7" w:rsidRPr="00DA24A7" w:rsidRDefault="00DA24A7" w:rsidP="00DA24A7">
      <w:pPr>
        <w:widowControl w:val="0"/>
        <w:spacing w:line="240" w:lineRule="auto"/>
        <w:ind w:firstLine="709"/>
        <w:jc w:val="right"/>
        <w:rPr>
          <w:rFonts w:ascii="Times New Roman" w:eastAsia="Arial Unicode MS" w:hAnsi="Times New Roman"/>
          <w:sz w:val="28"/>
          <w:szCs w:val="28"/>
          <w:lang w:eastAsia="ru-RU" w:bidi="ru-RU"/>
        </w:rPr>
      </w:pPr>
    </w:p>
    <w:p w:rsidR="002A2697" w:rsidRPr="00114291" w:rsidRDefault="002A2697" w:rsidP="00DA24A7">
      <w:pPr>
        <w:spacing w:line="240" w:lineRule="auto"/>
        <w:ind w:firstLine="0"/>
        <w:rPr>
          <w:rFonts w:ascii="Times New Roman" w:hAnsi="Times New Roman"/>
          <w:sz w:val="28"/>
          <w:szCs w:val="28"/>
        </w:rPr>
      </w:pPr>
    </w:p>
    <w:p w:rsidR="00DA24A7" w:rsidRPr="00114291" w:rsidRDefault="00DA24A7" w:rsidP="00DA24A7">
      <w:pPr>
        <w:spacing w:line="240" w:lineRule="auto"/>
        <w:ind w:firstLine="0"/>
        <w:rPr>
          <w:rFonts w:ascii="Times New Roman" w:eastAsia="Times New Roman" w:hAnsi="Times New Roman"/>
          <w:color w:val="000000" w:themeColor="text1"/>
          <w:sz w:val="28"/>
          <w:szCs w:val="28"/>
          <w:lang w:eastAsia="ru-RU"/>
        </w:rPr>
      </w:pPr>
    </w:p>
    <w:tbl>
      <w:tblPr>
        <w:tblW w:w="0" w:type="auto"/>
        <w:tblLayout w:type="fixed"/>
        <w:tblLook w:val="0000" w:firstRow="0" w:lastRow="0" w:firstColumn="0" w:lastColumn="0" w:noHBand="0" w:noVBand="0"/>
      </w:tblPr>
      <w:tblGrid>
        <w:gridCol w:w="6380"/>
        <w:gridCol w:w="3367"/>
      </w:tblGrid>
      <w:tr w:rsidR="00791575" w:rsidRPr="00791575" w:rsidTr="00D357F5">
        <w:tc>
          <w:tcPr>
            <w:tcW w:w="6380" w:type="dxa"/>
          </w:tcPr>
          <w:p w:rsidR="002A2697" w:rsidRPr="00791575" w:rsidRDefault="002A2697" w:rsidP="002A2697">
            <w:pPr>
              <w:spacing w:after="120" w:line="240" w:lineRule="auto"/>
              <w:ind w:firstLine="0"/>
              <w:jc w:val="left"/>
              <w:rPr>
                <w:rFonts w:ascii="Times New Roman" w:eastAsia="Times New Roman" w:hAnsi="Times New Roman"/>
                <w:color w:val="000000" w:themeColor="text1"/>
                <w:sz w:val="28"/>
                <w:szCs w:val="28"/>
                <w:lang w:eastAsia="ru-RU"/>
              </w:rPr>
            </w:pPr>
            <w:r w:rsidRPr="00791575">
              <w:rPr>
                <w:rFonts w:ascii="Times New Roman" w:eastAsia="Times New Roman" w:hAnsi="Times New Roman"/>
                <w:color w:val="000000" w:themeColor="text1"/>
                <w:sz w:val="28"/>
                <w:szCs w:val="28"/>
                <w:lang w:eastAsia="ru-RU"/>
              </w:rPr>
              <w:t xml:space="preserve">Председатель Совета народных депутатов </w:t>
            </w:r>
          </w:p>
        </w:tc>
        <w:tc>
          <w:tcPr>
            <w:tcW w:w="3367" w:type="dxa"/>
          </w:tcPr>
          <w:p w:rsidR="002A2697" w:rsidRPr="00791575" w:rsidRDefault="009F42CD" w:rsidP="007778A0">
            <w:pPr>
              <w:spacing w:after="120" w:line="240" w:lineRule="auto"/>
              <w:ind w:left="283" w:firstLine="0"/>
              <w:jc w:val="right"/>
              <w:rPr>
                <w:rFonts w:ascii="Times New Roman" w:eastAsia="Times New Roman" w:hAnsi="Times New Roman"/>
                <w:color w:val="000000" w:themeColor="text1"/>
                <w:sz w:val="28"/>
                <w:szCs w:val="28"/>
                <w:lang w:eastAsia="ru-RU"/>
              </w:rPr>
            </w:pPr>
            <w:r w:rsidRPr="00791575">
              <w:rPr>
                <w:rFonts w:ascii="Times New Roman" w:eastAsia="Times New Roman" w:hAnsi="Times New Roman"/>
                <w:color w:val="000000" w:themeColor="text1"/>
                <w:sz w:val="28"/>
                <w:szCs w:val="28"/>
                <w:lang w:eastAsia="ru-RU"/>
              </w:rPr>
              <w:t xml:space="preserve">  </w:t>
            </w:r>
            <w:r w:rsidR="002A2697" w:rsidRPr="00791575">
              <w:rPr>
                <w:rFonts w:ascii="Times New Roman" w:eastAsia="Times New Roman" w:hAnsi="Times New Roman"/>
                <w:color w:val="000000" w:themeColor="text1"/>
                <w:sz w:val="28"/>
                <w:szCs w:val="28"/>
                <w:lang w:eastAsia="ru-RU"/>
              </w:rPr>
              <w:t xml:space="preserve">  </w:t>
            </w:r>
            <w:r w:rsidR="002621ED" w:rsidRPr="00791575">
              <w:rPr>
                <w:rFonts w:ascii="Times New Roman" w:eastAsia="Times New Roman" w:hAnsi="Times New Roman"/>
                <w:color w:val="000000" w:themeColor="text1"/>
                <w:sz w:val="28"/>
                <w:szCs w:val="28"/>
                <w:lang w:eastAsia="ru-RU"/>
              </w:rPr>
              <w:t xml:space="preserve">    </w:t>
            </w:r>
            <w:r w:rsidR="007778A0">
              <w:rPr>
                <w:rFonts w:ascii="Times New Roman" w:eastAsia="Times New Roman" w:hAnsi="Times New Roman"/>
                <w:color w:val="000000" w:themeColor="text1"/>
                <w:sz w:val="28"/>
                <w:szCs w:val="28"/>
                <w:lang w:eastAsia="ru-RU"/>
              </w:rPr>
              <w:t xml:space="preserve">    </w:t>
            </w:r>
            <w:proofErr w:type="spellStart"/>
            <w:r w:rsidR="007778A0">
              <w:rPr>
                <w:rFonts w:ascii="Times New Roman" w:eastAsia="Times New Roman" w:hAnsi="Times New Roman"/>
                <w:color w:val="000000" w:themeColor="text1"/>
                <w:sz w:val="28"/>
                <w:szCs w:val="28"/>
                <w:lang w:eastAsia="ru-RU"/>
              </w:rPr>
              <w:t>О.И.</w:t>
            </w:r>
            <w:r w:rsidR="00746BF4">
              <w:rPr>
                <w:rFonts w:ascii="Times New Roman" w:eastAsia="Times New Roman" w:hAnsi="Times New Roman"/>
                <w:color w:val="000000" w:themeColor="text1"/>
                <w:sz w:val="28"/>
                <w:szCs w:val="28"/>
                <w:lang w:eastAsia="ru-RU"/>
              </w:rPr>
              <w:t>Заярская</w:t>
            </w:r>
            <w:proofErr w:type="spellEnd"/>
          </w:p>
        </w:tc>
      </w:tr>
    </w:tbl>
    <w:p w:rsidR="007D0891" w:rsidRDefault="002A2697" w:rsidP="00EE453B">
      <w:pPr>
        <w:spacing w:line="240" w:lineRule="auto"/>
        <w:ind w:firstLine="0"/>
        <w:jc w:val="center"/>
        <w:rPr>
          <w:rFonts w:ascii="Times New Roman" w:eastAsia="Times New Roman" w:hAnsi="Times New Roman"/>
          <w:b/>
          <w:bCs/>
          <w:color w:val="FF0000"/>
          <w:sz w:val="26"/>
          <w:szCs w:val="26"/>
          <w:lang w:eastAsia="ru-RU"/>
        </w:rPr>
      </w:pPr>
      <w:r w:rsidRPr="003D15FF">
        <w:rPr>
          <w:rFonts w:ascii="Times New Roman" w:eastAsia="Times New Roman" w:hAnsi="Times New Roman"/>
          <w:b/>
          <w:bCs/>
          <w:color w:val="FF0000"/>
          <w:sz w:val="26"/>
          <w:szCs w:val="26"/>
          <w:lang w:eastAsia="ru-RU"/>
        </w:rPr>
        <w:br w:type="page"/>
      </w:r>
    </w:p>
    <w:p w:rsidR="00EE453B" w:rsidRPr="00791575" w:rsidRDefault="00EE453B" w:rsidP="00EE453B">
      <w:pPr>
        <w:spacing w:line="240" w:lineRule="auto"/>
        <w:ind w:firstLine="0"/>
        <w:jc w:val="center"/>
        <w:rPr>
          <w:rFonts w:ascii="Times New Roman" w:hAnsi="Times New Roman"/>
          <w:b/>
          <w:color w:val="000000" w:themeColor="text1"/>
          <w:spacing w:val="10"/>
          <w:sz w:val="24"/>
          <w:szCs w:val="24"/>
        </w:rPr>
      </w:pPr>
      <w:r w:rsidRPr="00791575">
        <w:rPr>
          <w:rFonts w:ascii="Times New Roman" w:hAnsi="Times New Roman"/>
          <w:b/>
          <w:color w:val="000000" w:themeColor="text1"/>
          <w:spacing w:val="10"/>
          <w:sz w:val="24"/>
          <w:szCs w:val="24"/>
        </w:rPr>
        <w:lastRenderedPageBreak/>
        <w:t>РОССИЙСКАЯ ФЕДЕРАЦИЯ</w:t>
      </w:r>
    </w:p>
    <w:p w:rsidR="00EE453B" w:rsidRPr="00791575" w:rsidRDefault="00EE453B" w:rsidP="00EE453B">
      <w:pPr>
        <w:spacing w:line="240" w:lineRule="auto"/>
        <w:ind w:firstLine="0"/>
        <w:jc w:val="center"/>
        <w:rPr>
          <w:rFonts w:ascii="Times New Roman" w:hAnsi="Times New Roman"/>
          <w:b/>
          <w:color w:val="000000" w:themeColor="text1"/>
          <w:spacing w:val="10"/>
          <w:sz w:val="24"/>
          <w:szCs w:val="24"/>
        </w:rPr>
      </w:pPr>
      <w:r w:rsidRPr="00791575">
        <w:rPr>
          <w:rFonts w:ascii="Times New Roman" w:hAnsi="Times New Roman"/>
          <w:b/>
          <w:color w:val="000000" w:themeColor="text1"/>
          <w:spacing w:val="10"/>
          <w:sz w:val="24"/>
          <w:szCs w:val="24"/>
        </w:rPr>
        <w:t>АМУРСКОЙ ОБЛАСТИ</w:t>
      </w:r>
    </w:p>
    <w:p w:rsidR="00EE453B" w:rsidRPr="00791575" w:rsidRDefault="00EE453B" w:rsidP="00EE453B">
      <w:pPr>
        <w:spacing w:line="240" w:lineRule="auto"/>
        <w:jc w:val="center"/>
        <w:rPr>
          <w:rFonts w:ascii="Times New Roman" w:hAnsi="Times New Roman"/>
          <w:b/>
          <w:color w:val="000000" w:themeColor="text1"/>
          <w:spacing w:val="10"/>
          <w:sz w:val="28"/>
          <w:szCs w:val="28"/>
        </w:rPr>
      </w:pPr>
    </w:p>
    <w:p w:rsidR="00EE453B" w:rsidRPr="00791575" w:rsidRDefault="00EE453B" w:rsidP="00EE453B">
      <w:pPr>
        <w:spacing w:line="240" w:lineRule="auto"/>
        <w:ind w:firstLine="0"/>
        <w:jc w:val="center"/>
        <w:rPr>
          <w:rFonts w:ascii="Times New Roman" w:hAnsi="Times New Roman"/>
          <w:b/>
          <w:color w:val="000000" w:themeColor="text1"/>
          <w:spacing w:val="10"/>
          <w:sz w:val="32"/>
          <w:szCs w:val="32"/>
        </w:rPr>
      </w:pPr>
      <w:proofErr w:type="gramStart"/>
      <w:r w:rsidRPr="00791575">
        <w:rPr>
          <w:rFonts w:ascii="Times New Roman" w:hAnsi="Times New Roman"/>
          <w:b/>
          <w:color w:val="000000" w:themeColor="text1"/>
          <w:spacing w:val="10"/>
          <w:sz w:val="32"/>
          <w:szCs w:val="32"/>
        </w:rPr>
        <w:t>Р</w:t>
      </w:r>
      <w:proofErr w:type="gramEnd"/>
      <w:r w:rsidRPr="00791575">
        <w:rPr>
          <w:rFonts w:ascii="Times New Roman" w:hAnsi="Times New Roman"/>
          <w:b/>
          <w:color w:val="000000" w:themeColor="text1"/>
          <w:spacing w:val="10"/>
          <w:sz w:val="32"/>
          <w:szCs w:val="32"/>
        </w:rPr>
        <w:t xml:space="preserve"> Е Ш Е Н И Е</w:t>
      </w:r>
    </w:p>
    <w:p w:rsidR="007D0891" w:rsidRPr="00791575" w:rsidRDefault="007D0891" w:rsidP="00EE453B">
      <w:pPr>
        <w:spacing w:line="240" w:lineRule="auto"/>
        <w:ind w:firstLine="0"/>
        <w:jc w:val="center"/>
        <w:rPr>
          <w:b/>
          <w:color w:val="000000" w:themeColor="text1"/>
          <w:spacing w:val="10"/>
          <w:sz w:val="32"/>
          <w:szCs w:val="32"/>
        </w:rPr>
      </w:pPr>
    </w:p>
    <w:p w:rsidR="00EE453B" w:rsidRPr="00791575" w:rsidRDefault="00EE453B" w:rsidP="00EE453B">
      <w:pPr>
        <w:spacing w:line="240" w:lineRule="auto"/>
        <w:ind w:firstLine="0"/>
        <w:jc w:val="center"/>
        <w:rPr>
          <w:rFonts w:ascii="Times New Roman" w:hAnsi="Times New Roman"/>
          <w:b/>
          <w:color w:val="000000" w:themeColor="text1"/>
          <w:spacing w:val="10"/>
          <w:sz w:val="28"/>
          <w:szCs w:val="28"/>
        </w:rPr>
      </w:pPr>
      <w:r w:rsidRPr="00791575">
        <w:rPr>
          <w:rFonts w:ascii="Times New Roman" w:hAnsi="Times New Roman"/>
          <w:b/>
          <w:color w:val="000000" w:themeColor="text1"/>
          <w:spacing w:val="10"/>
          <w:sz w:val="28"/>
          <w:szCs w:val="28"/>
        </w:rPr>
        <w:t>А</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Р</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Х</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А</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Р</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И</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Н</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С</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К</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О</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Г</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О</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 xml:space="preserve"> М</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У</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Н</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И</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Ц</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И</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П</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А</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Л</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Ь</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Н</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О</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Г</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О</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 xml:space="preserve"> </w:t>
      </w:r>
      <w:proofErr w:type="spellStart"/>
      <w:proofErr w:type="gramStart"/>
      <w:r w:rsidRPr="00791575">
        <w:rPr>
          <w:rFonts w:ascii="Times New Roman" w:hAnsi="Times New Roman"/>
          <w:b/>
          <w:color w:val="000000" w:themeColor="text1"/>
          <w:spacing w:val="10"/>
          <w:sz w:val="28"/>
          <w:szCs w:val="28"/>
        </w:rPr>
        <w:t>О</w:t>
      </w:r>
      <w:proofErr w:type="spellEnd"/>
      <w:proofErr w:type="gramEnd"/>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К</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Р</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У</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Г</w:t>
      </w:r>
      <w:r w:rsidR="006257A3">
        <w:rPr>
          <w:rFonts w:ascii="Times New Roman" w:hAnsi="Times New Roman"/>
          <w:b/>
          <w:color w:val="000000" w:themeColor="text1"/>
          <w:spacing w:val="10"/>
          <w:sz w:val="28"/>
          <w:szCs w:val="28"/>
        </w:rPr>
        <w:t xml:space="preserve"> </w:t>
      </w:r>
      <w:r w:rsidRPr="00791575">
        <w:rPr>
          <w:rFonts w:ascii="Times New Roman" w:hAnsi="Times New Roman"/>
          <w:b/>
          <w:color w:val="000000" w:themeColor="text1"/>
          <w:spacing w:val="10"/>
          <w:sz w:val="28"/>
          <w:szCs w:val="28"/>
        </w:rPr>
        <w:t>А</w:t>
      </w:r>
    </w:p>
    <w:p w:rsidR="00E17C6E" w:rsidRPr="00791575" w:rsidRDefault="00E17C6E" w:rsidP="00EE453B">
      <w:pPr>
        <w:spacing w:line="240" w:lineRule="auto"/>
        <w:ind w:firstLine="0"/>
        <w:jc w:val="center"/>
        <w:rPr>
          <w:rFonts w:ascii="Times New Roman" w:hAnsi="Times New Roman"/>
          <w:b/>
          <w:color w:val="000000" w:themeColor="text1"/>
          <w:spacing w:val="10"/>
          <w:sz w:val="32"/>
          <w:szCs w:val="32"/>
        </w:rPr>
      </w:pPr>
    </w:p>
    <w:p w:rsidR="006257A3" w:rsidRDefault="00E17C6E" w:rsidP="00E17C6E">
      <w:pPr>
        <w:pStyle w:val="Style2"/>
        <w:widowControl/>
        <w:spacing w:line="240" w:lineRule="exact"/>
        <w:rPr>
          <w:b/>
          <w:color w:val="000000" w:themeColor="text1"/>
          <w:sz w:val="28"/>
          <w:szCs w:val="28"/>
        </w:rPr>
      </w:pPr>
      <w:r w:rsidRPr="00791575">
        <w:rPr>
          <w:b/>
          <w:color w:val="000000" w:themeColor="text1"/>
          <w:sz w:val="28"/>
          <w:szCs w:val="28"/>
        </w:rPr>
        <w:t>О внесении изменени</w:t>
      </w:r>
      <w:r w:rsidR="00340896" w:rsidRPr="00791575">
        <w:rPr>
          <w:b/>
          <w:color w:val="000000" w:themeColor="text1"/>
          <w:sz w:val="28"/>
          <w:szCs w:val="28"/>
        </w:rPr>
        <w:t>й</w:t>
      </w:r>
      <w:r w:rsidRPr="00791575">
        <w:rPr>
          <w:b/>
          <w:color w:val="000000" w:themeColor="text1"/>
          <w:sz w:val="28"/>
          <w:szCs w:val="28"/>
        </w:rPr>
        <w:t xml:space="preserve"> в Решение Архаринского муниципального округа </w:t>
      </w:r>
    </w:p>
    <w:p w:rsidR="00E17C6E" w:rsidRPr="00791575" w:rsidRDefault="00E17C6E" w:rsidP="00E17C6E">
      <w:pPr>
        <w:pStyle w:val="Style2"/>
        <w:widowControl/>
        <w:spacing w:line="240" w:lineRule="exact"/>
        <w:rPr>
          <w:rStyle w:val="FontStyle70"/>
          <w:b w:val="0"/>
          <w:bCs w:val="0"/>
          <w:color w:val="000000" w:themeColor="text1"/>
          <w:sz w:val="28"/>
          <w:szCs w:val="28"/>
        </w:rPr>
      </w:pPr>
      <w:r w:rsidRPr="00791575">
        <w:rPr>
          <w:b/>
          <w:color w:val="000000" w:themeColor="text1"/>
          <w:sz w:val="28"/>
          <w:szCs w:val="28"/>
        </w:rPr>
        <w:t>«</w:t>
      </w:r>
      <w:r w:rsidR="00791575" w:rsidRPr="00791575">
        <w:rPr>
          <w:b/>
          <w:bCs/>
          <w:color w:val="000000" w:themeColor="text1"/>
          <w:sz w:val="28"/>
          <w:szCs w:val="28"/>
        </w:rPr>
        <w:t>О муниципальном контроле в сфере благоустройства на территории</w:t>
      </w:r>
      <w:r w:rsidR="00791575" w:rsidRPr="00791575">
        <w:rPr>
          <w:b/>
          <w:color w:val="000000" w:themeColor="text1"/>
          <w:sz w:val="28"/>
          <w:szCs w:val="28"/>
        </w:rPr>
        <w:t xml:space="preserve"> Архаринского муниципального округа</w:t>
      </w:r>
      <w:r w:rsidR="001B0DCB" w:rsidRPr="00791575">
        <w:rPr>
          <w:b/>
          <w:color w:val="000000" w:themeColor="text1"/>
          <w:sz w:val="28"/>
          <w:szCs w:val="28"/>
        </w:rPr>
        <w:t>»</w:t>
      </w:r>
    </w:p>
    <w:p w:rsidR="00E17C6E" w:rsidRPr="00791575" w:rsidRDefault="00E17C6E" w:rsidP="00E17C6E">
      <w:pPr>
        <w:pStyle w:val="Style2"/>
        <w:widowControl/>
        <w:spacing w:line="240" w:lineRule="exact"/>
        <w:rPr>
          <w:rStyle w:val="FontStyle70"/>
          <w:b w:val="0"/>
          <w:bCs w:val="0"/>
          <w:color w:val="000000" w:themeColor="text1"/>
          <w:sz w:val="28"/>
          <w:szCs w:val="28"/>
        </w:rPr>
      </w:pPr>
    </w:p>
    <w:p w:rsidR="00E17C6E" w:rsidRPr="00791575" w:rsidRDefault="00E17C6E" w:rsidP="00E17C6E">
      <w:pPr>
        <w:pStyle w:val="Style19"/>
        <w:widowControl/>
        <w:tabs>
          <w:tab w:val="left" w:pos="7397"/>
        </w:tabs>
        <w:rPr>
          <w:rStyle w:val="FontStyle75"/>
          <w:color w:val="000000" w:themeColor="text1"/>
          <w:sz w:val="28"/>
          <w:szCs w:val="28"/>
          <w:highlight w:val="yellow"/>
        </w:rPr>
      </w:pPr>
    </w:p>
    <w:tbl>
      <w:tblPr>
        <w:tblW w:w="0" w:type="auto"/>
        <w:tblLook w:val="01E0" w:firstRow="1" w:lastRow="1" w:firstColumn="1" w:lastColumn="1" w:noHBand="0" w:noVBand="0"/>
      </w:tblPr>
      <w:tblGrid>
        <w:gridCol w:w="4503"/>
        <w:gridCol w:w="5351"/>
      </w:tblGrid>
      <w:tr w:rsidR="001B0DCB" w:rsidRPr="00791575" w:rsidTr="00D357F5">
        <w:tc>
          <w:tcPr>
            <w:tcW w:w="4503" w:type="dxa"/>
          </w:tcPr>
          <w:p w:rsidR="00E17C6E" w:rsidRPr="00791575" w:rsidRDefault="00E17C6E" w:rsidP="00F0706B">
            <w:pPr>
              <w:pStyle w:val="Style19"/>
              <w:widowControl/>
              <w:tabs>
                <w:tab w:val="left" w:pos="7397"/>
              </w:tabs>
              <w:spacing w:line="240" w:lineRule="exact"/>
              <w:rPr>
                <w:rStyle w:val="FontStyle75"/>
                <w:color w:val="000000" w:themeColor="text1"/>
                <w:sz w:val="24"/>
                <w:szCs w:val="24"/>
              </w:rPr>
            </w:pPr>
            <w:r w:rsidRPr="00791575">
              <w:rPr>
                <w:rStyle w:val="FontStyle75"/>
                <w:color w:val="000000" w:themeColor="text1"/>
                <w:sz w:val="24"/>
                <w:szCs w:val="24"/>
              </w:rPr>
              <w:t>Принято Советом народных депутатов</w:t>
            </w:r>
            <w:r w:rsidRPr="00791575">
              <w:rPr>
                <w:color w:val="000000" w:themeColor="text1"/>
              </w:rPr>
              <w:t xml:space="preserve"> Архаринского муниципального округа</w:t>
            </w:r>
          </w:p>
        </w:tc>
        <w:tc>
          <w:tcPr>
            <w:tcW w:w="5351" w:type="dxa"/>
          </w:tcPr>
          <w:p w:rsidR="00E17C6E" w:rsidRPr="00791575" w:rsidRDefault="00E17C6E" w:rsidP="00F0706B">
            <w:pPr>
              <w:pStyle w:val="Style19"/>
              <w:widowControl/>
              <w:tabs>
                <w:tab w:val="left" w:pos="7397"/>
              </w:tabs>
              <w:spacing w:line="240" w:lineRule="exact"/>
              <w:jc w:val="right"/>
              <w:rPr>
                <w:rStyle w:val="FontStyle75"/>
                <w:color w:val="000000" w:themeColor="text1"/>
                <w:sz w:val="24"/>
                <w:szCs w:val="24"/>
              </w:rPr>
            </w:pPr>
            <w:r w:rsidRPr="00791575">
              <w:rPr>
                <w:rStyle w:val="FontStyle75"/>
                <w:color w:val="000000" w:themeColor="text1"/>
                <w:sz w:val="24"/>
                <w:szCs w:val="24"/>
              </w:rPr>
              <w:t xml:space="preserve">    </w:t>
            </w:r>
          </w:p>
          <w:p w:rsidR="00E17C6E" w:rsidRPr="00791575" w:rsidRDefault="00617AE0" w:rsidP="00123F80">
            <w:pPr>
              <w:pStyle w:val="Style19"/>
              <w:widowControl/>
              <w:tabs>
                <w:tab w:val="left" w:pos="7397"/>
              </w:tabs>
              <w:spacing w:line="240" w:lineRule="exact"/>
              <w:jc w:val="right"/>
              <w:rPr>
                <w:rStyle w:val="FontStyle75"/>
                <w:color w:val="000000" w:themeColor="text1"/>
                <w:sz w:val="24"/>
                <w:szCs w:val="24"/>
              </w:rPr>
            </w:pPr>
            <w:r>
              <w:rPr>
                <w:rStyle w:val="FontStyle75"/>
                <w:sz w:val="24"/>
                <w:szCs w:val="24"/>
              </w:rPr>
              <w:t xml:space="preserve">10 </w:t>
            </w:r>
            <w:r w:rsidR="00123F80">
              <w:rPr>
                <w:rStyle w:val="FontStyle75"/>
                <w:sz w:val="24"/>
                <w:szCs w:val="24"/>
              </w:rPr>
              <w:t>апреля</w:t>
            </w:r>
            <w:r w:rsidR="00E17C6E" w:rsidRPr="00FF621E">
              <w:rPr>
                <w:rStyle w:val="FontStyle75"/>
                <w:sz w:val="24"/>
                <w:szCs w:val="24"/>
              </w:rPr>
              <w:t xml:space="preserve"> 202</w:t>
            </w:r>
            <w:r w:rsidR="00123F80">
              <w:rPr>
                <w:rStyle w:val="FontStyle75"/>
                <w:sz w:val="24"/>
                <w:szCs w:val="24"/>
              </w:rPr>
              <w:t>6</w:t>
            </w:r>
            <w:r w:rsidR="00E17C6E" w:rsidRPr="00FF621E">
              <w:rPr>
                <w:rStyle w:val="FontStyle75"/>
                <w:sz w:val="24"/>
                <w:szCs w:val="24"/>
              </w:rPr>
              <w:t xml:space="preserve"> года</w:t>
            </w:r>
          </w:p>
        </w:tc>
      </w:tr>
    </w:tbl>
    <w:p w:rsidR="00543898" w:rsidRDefault="00543898" w:rsidP="00A57057">
      <w:pPr>
        <w:widowControl w:val="0"/>
        <w:autoSpaceDE w:val="0"/>
        <w:autoSpaceDN w:val="0"/>
        <w:spacing w:line="240" w:lineRule="auto"/>
        <w:ind w:firstLine="0"/>
        <w:rPr>
          <w:rFonts w:ascii="Arial" w:eastAsia="Times New Roman" w:hAnsi="Arial" w:cs="Arial"/>
          <w:color w:val="FF0000"/>
          <w:sz w:val="26"/>
          <w:szCs w:val="26"/>
          <w:lang w:eastAsia="ru-RU"/>
        </w:rPr>
      </w:pPr>
    </w:p>
    <w:p w:rsidR="0076137F" w:rsidRPr="003D15FF" w:rsidRDefault="0076137F" w:rsidP="00A57057">
      <w:pPr>
        <w:widowControl w:val="0"/>
        <w:autoSpaceDE w:val="0"/>
        <w:autoSpaceDN w:val="0"/>
        <w:spacing w:line="240" w:lineRule="auto"/>
        <w:ind w:firstLine="0"/>
        <w:rPr>
          <w:rFonts w:ascii="Arial" w:eastAsia="Times New Roman" w:hAnsi="Arial" w:cs="Arial"/>
          <w:color w:val="FF0000"/>
          <w:sz w:val="26"/>
          <w:szCs w:val="26"/>
          <w:lang w:eastAsia="ru-RU"/>
        </w:rPr>
      </w:pPr>
    </w:p>
    <w:p w:rsidR="002A2697" w:rsidRPr="00893965" w:rsidRDefault="002A2697" w:rsidP="006E541E">
      <w:pPr>
        <w:widowControl w:val="0"/>
        <w:autoSpaceDE w:val="0"/>
        <w:autoSpaceDN w:val="0"/>
        <w:spacing w:line="240" w:lineRule="auto"/>
        <w:ind w:firstLine="709"/>
        <w:outlineLvl w:val="1"/>
        <w:rPr>
          <w:rFonts w:ascii="Times New Roman" w:eastAsia="Times New Roman" w:hAnsi="Times New Roman"/>
          <w:b/>
          <w:color w:val="000000" w:themeColor="text1"/>
          <w:sz w:val="28"/>
          <w:szCs w:val="28"/>
          <w:lang w:eastAsia="ru-RU"/>
        </w:rPr>
      </w:pPr>
      <w:bookmarkStart w:id="0" w:name="P40"/>
      <w:bookmarkEnd w:id="0"/>
      <w:r w:rsidRPr="00893965">
        <w:rPr>
          <w:rFonts w:ascii="Times New Roman" w:eastAsia="Times New Roman" w:hAnsi="Times New Roman"/>
          <w:b/>
          <w:color w:val="000000" w:themeColor="text1"/>
          <w:sz w:val="28"/>
          <w:szCs w:val="28"/>
          <w:lang w:eastAsia="ru-RU"/>
        </w:rPr>
        <w:t>Статья 1</w:t>
      </w:r>
    </w:p>
    <w:p w:rsidR="00B0354E" w:rsidRPr="00893965" w:rsidRDefault="002A2697" w:rsidP="00C02875">
      <w:pPr>
        <w:widowControl w:val="0"/>
        <w:autoSpaceDE w:val="0"/>
        <w:autoSpaceDN w:val="0"/>
        <w:spacing w:line="240" w:lineRule="auto"/>
        <w:ind w:firstLine="709"/>
        <w:outlineLvl w:val="1"/>
        <w:rPr>
          <w:rFonts w:ascii="Times New Roman" w:eastAsia="Times New Roman" w:hAnsi="Times New Roman"/>
          <w:color w:val="000000" w:themeColor="text1"/>
          <w:sz w:val="28"/>
          <w:szCs w:val="28"/>
          <w:lang w:eastAsia="ru-RU"/>
        </w:rPr>
      </w:pPr>
      <w:r w:rsidRPr="00893965">
        <w:rPr>
          <w:rFonts w:ascii="Times New Roman" w:eastAsia="Times New Roman" w:hAnsi="Times New Roman"/>
          <w:sz w:val="28"/>
          <w:szCs w:val="28"/>
          <w:lang w:eastAsia="ru-RU"/>
        </w:rPr>
        <w:t>Внести в Решени</w:t>
      </w:r>
      <w:r w:rsidR="0067288E" w:rsidRPr="00893965">
        <w:rPr>
          <w:rFonts w:ascii="Times New Roman" w:eastAsia="Times New Roman" w:hAnsi="Times New Roman"/>
          <w:sz w:val="28"/>
          <w:szCs w:val="28"/>
          <w:lang w:eastAsia="ru-RU"/>
        </w:rPr>
        <w:t>е</w:t>
      </w:r>
      <w:r w:rsidRPr="00893965">
        <w:rPr>
          <w:rFonts w:ascii="Times New Roman" w:eastAsia="Times New Roman" w:hAnsi="Times New Roman"/>
          <w:sz w:val="28"/>
          <w:szCs w:val="28"/>
          <w:lang w:eastAsia="ru-RU"/>
        </w:rPr>
        <w:t xml:space="preserve"> Архаринского муниципального округа от </w:t>
      </w:r>
      <w:r w:rsidR="00DA24A7" w:rsidRPr="00893965">
        <w:rPr>
          <w:rFonts w:ascii="Times New Roman" w:eastAsia="Times New Roman" w:hAnsi="Times New Roman"/>
          <w:sz w:val="28"/>
          <w:szCs w:val="28"/>
          <w:lang w:eastAsia="ru-RU"/>
        </w:rPr>
        <w:t>21</w:t>
      </w:r>
      <w:r w:rsidR="00791575" w:rsidRPr="00893965">
        <w:rPr>
          <w:rFonts w:ascii="Times New Roman" w:eastAsia="Times New Roman" w:hAnsi="Times New Roman"/>
          <w:sz w:val="28"/>
          <w:szCs w:val="28"/>
          <w:lang w:eastAsia="ru-RU"/>
        </w:rPr>
        <w:t>.04</w:t>
      </w:r>
      <w:r w:rsidRPr="00893965">
        <w:rPr>
          <w:rFonts w:ascii="Times New Roman" w:eastAsia="Times New Roman" w:hAnsi="Times New Roman"/>
          <w:sz w:val="28"/>
          <w:szCs w:val="28"/>
          <w:lang w:eastAsia="ru-RU"/>
        </w:rPr>
        <w:t>.202</w:t>
      </w:r>
      <w:r w:rsidR="003C498E" w:rsidRPr="00893965">
        <w:rPr>
          <w:rFonts w:ascii="Times New Roman" w:eastAsia="Times New Roman" w:hAnsi="Times New Roman"/>
          <w:sz w:val="28"/>
          <w:szCs w:val="28"/>
          <w:lang w:eastAsia="ru-RU"/>
        </w:rPr>
        <w:t>5</w:t>
      </w:r>
      <w:r w:rsidRPr="00893965">
        <w:rPr>
          <w:rFonts w:ascii="Times New Roman" w:eastAsia="Times New Roman" w:hAnsi="Times New Roman"/>
          <w:sz w:val="28"/>
          <w:szCs w:val="28"/>
          <w:lang w:eastAsia="ru-RU"/>
        </w:rPr>
        <w:t xml:space="preserve"> № </w:t>
      </w:r>
      <w:r w:rsidR="003C498E" w:rsidRPr="00893965">
        <w:rPr>
          <w:rFonts w:ascii="Times New Roman" w:eastAsia="Times New Roman" w:hAnsi="Times New Roman"/>
          <w:sz w:val="28"/>
          <w:szCs w:val="28"/>
          <w:lang w:eastAsia="ru-RU"/>
        </w:rPr>
        <w:t>148</w:t>
      </w:r>
      <w:r w:rsidRPr="00893965">
        <w:rPr>
          <w:rFonts w:ascii="Times New Roman" w:eastAsia="Times New Roman" w:hAnsi="Times New Roman"/>
          <w:sz w:val="28"/>
          <w:szCs w:val="28"/>
          <w:lang w:eastAsia="ru-RU"/>
        </w:rPr>
        <w:t xml:space="preserve"> «</w:t>
      </w:r>
      <w:r w:rsidR="00791575" w:rsidRPr="00893965">
        <w:rPr>
          <w:rFonts w:ascii="Times New Roman" w:hAnsi="Times New Roman"/>
          <w:bCs/>
          <w:sz w:val="28"/>
          <w:szCs w:val="28"/>
        </w:rPr>
        <w:t>О муниципальном контроле в сфере благоустройства на территории</w:t>
      </w:r>
      <w:r w:rsidR="00791575" w:rsidRPr="00893965">
        <w:rPr>
          <w:rFonts w:ascii="Times New Roman" w:hAnsi="Times New Roman"/>
          <w:sz w:val="28"/>
          <w:szCs w:val="28"/>
        </w:rPr>
        <w:t xml:space="preserve"> Архаринского муниципального округа</w:t>
      </w:r>
      <w:r w:rsidRPr="00893965">
        <w:rPr>
          <w:rFonts w:ascii="Times New Roman" w:eastAsia="Times New Roman" w:hAnsi="Times New Roman"/>
          <w:sz w:val="28"/>
          <w:szCs w:val="28"/>
          <w:lang w:eastAsia="ru-RU"/>
        </w:rPr>
        <w:t xml:space="preserve">» </w:t>
      </w:r>
      <w:r w:rsidR="00BE781F" w:rsidRPr="00893965">
        <w:rPr>
          <w:rStyle w:val="21"/>
          <w:rFonts w:eastAsia="Calibri"/>
        </w:rPr>
        <w:t>(</w:t>
      </w:r>
      <w:r w:rsidR="00BE781F" w:rsidRPr="00893965">
        <w:rPr>
          <w:rFonts w:ascii="Times New Roman" w:hAnsi="Times New Roman"/>
          <w:sz w:val="28"/>
          <w:szCs w:val="28"/>
        </w:rPr>
        <w:t xml:space="preserve">с учетом изменений, внесенных Решениями </w:t>
      </w:r>
      <w:r w:rsidR="00BE781F" w:rsidRPr="00893965">
        <w:rPr>
          <w:rFonts w:ascii="Times New Roman" w:eastAsia="Times New Roman" w:hAnsi="Times New Roman"/>
          <w:sz w:val="28"/>
          <w:szCs w:val="28"/>
          <w:lang w:eastAsia="ru-RU"/>
        </w:rPr>
        <w:t xml:space="preserve">Архаринского муниципального округа </w:t>
      </w:r>
      <w:r w:rsidR="006257A3" w:rsidRPr="00893965">
        <w:rPr>
          <w:rFonts w:ascii="Times New Roman" w:eastAsia="Times New Roman" w:hAnsi="Times New Roman"/>
          <w:sz w:val="28"/>
          <w:szCs w:val="28"/>
          <w:lang w:eastAsia="ru-RU"/>
        </w:rPr>
        <w:t>от 12.12.2025 № 176, от 27.02.2026 № 181)</w:t>
      </w:r>
      <w:r w:rsidR="006257A3" w:rsidRPr="00893965">
        <w:rPr>
          <w:rFonts w:ascii="Times New Roman" w:eastAsia="Times New Roman" w:hAnsi="Times New Roman"/>
          <w:i/>
          <w:sz w:val="28"/>
          <w:szCs w:val="28"/>
          <w:lang w:eastAsia="ru-RU"/>
        </w:rPr>
        <w:t xml:space="preserve"> </w:t>
      </w:r>
      <w:r w:rsidR="003C5F06" w:rsidRPr="00893965">
        <w:rPr>
          <w:rFonts w:ascii="Times New Roman" w:eastAsia="Times New Roman" w:hAnsi="Times New Roman"/>
          <w:sz w:val="28"/>
          <w:szCs w:val="28"/>
          <w:lang w:eastAsia="ru-RU"/>
        </w:rPr>
        <w:t xml:space="preserve">следующие </w:t>
      </w:r>
      <w:r w:rsidRPr="00893965">
        <w:rPr>
          <w:rFonts w:ascii="Times New Roman" w:eastAsia="Times New Roman" w:hAnsi="Times New Roman"/>
          <w:color w:val="000000" w:themeColor="text1"/>
          <w:sz w:val="28"/>
          <w:szCs w:val="28"/>
          <w:lang w:eastAsia="ru-RU"/>
        </w:rPr>
        <w:t>изменени</w:t>
      </w:r>
      <w:r w:rsidR="003C5F06" w:rsidRPr="00893965">
        <w:rPr>
          <w:rFonts w:ascii="Times New Roman" w:eastAsia="Times New Roman" w:hAnsi="Times New Roman"/>
          <w:color w:val="000000" w:themeColor="text1"/>
          <w:sz w:val="28"/>
          <w:szCs w:val="28"/>
          <w:lang w:eastAsia="ru-RU"/>
        </w:rPr>
        <w:t xml:space="preserve">я: </w:t>
      </w:r>
    </w:p>
    <w:p w:rsidR="009A19C2" w:rsidRPr="00893965" w:rsidRDefault="009A19C2" w:rsidP="009A19C2">
      <w:pPr>
        <w:spacing w:line="240" w:lineRule="auto"/>
        <w:ind w:firstLine="708"/>
        <w:rPr>
          <w:rFonts w:ascii="Times New Roman" w:hAnsi="Times New Roman"/>
          <w:color w:val="000000" w:themeColor="text1"/>
          <w:sz w:val="28"/>
          <w:szCs w:val="28"/>
        </w:rPr>
      </w:pPr>
      <w:r w:rsidRPr="00893965">
        <w:rPr>
          <w:rFonts w:ascii="Times New Roman" w:hAnsi="Times New Roman"/>
          <w:color w:val="000000" w:themeColor="text1"/>
          <w:sz w:val="28"/>
          <w:szCs w:val="28"/>
        </w:rPr>
        <w:t>1) в статье 2:</w:t>
      </w:r>
    </w:p>
    <w:p w:rsidR="001500B0" w:rsidRPr="00893965" w:rsidRDefault="00E123AF" w:rsidP="009A19C2">
      <w:pPr>
        <w:spacing w:line="240" w:lineRule="auto"/>
        <w:ind w:firstLine="708"/>
        <w:rPr>
          <w:rFonts w:ascii="Times New Roman" w:hAnsi="Times New Roman"/>
          <w:color w:val="000000" w:themeColor="text1"/>
          <w:sz w:val="28"/>
          <w:szCs w:val="28"/>
        </w:rPr>
      </w:pPr>
      <w:r w:rsidRPr="00893965">
        <w:rPr>
          <w:rFonts w:ascii="Times New Roman" w:hAnsi="Times New Roman"/>
          <w:color w:val="000000" w:themeColor="text1"/>
          <w:sz w:val="28"/>
          <w:szCs w:val="28"/>
        </w:rPr>
        <w:t>а)</w:t>
      </w:r>
      <w:r w:rsidR="009A19C2" w:rsidRPr="00893965">
        <w:rPr>
          <w:rFonts w:ascii="Times New Roman" w:hAnsi="Times New Roman"/>
          <w:color w:val="000000" w:themeColor="text1"/>
          <w:sz w:val="28"/>
          <w:szCs w:val="28"/>
        </w:rPr>
        <w:t xml:space="preserve"> часть 2 дополнить абзацем </w:t>
      </w:r>
      <w:r w:rsidR="001500B0" w:rsidRPr="00893965">
        <w:rPr>
          <w:rFonts w:ascii="Times New Roman" w:hAnsi="Times New Roman"/>
          <w:color w:val="000000" w:themeColor="text1"/>
          <w:sz w:val="28"/>
          <w:szCs w:val="28"/>
        </w:rPr>
        <w:t xml:space="preserve">шестым </w:t>
      </w:r>
      <w:r w:rsidR="009A19C2" w:rsidRPr="00893965">
        <w:rPr>
          <w:rFonts w:ascii="Times New Roman" w:hAnsi="Times New Roman"/>
          <w:color w:val="000000" w:themeColor="text1"/>
          <w:sz w:val="28"/>
          <w:szCs w:val="28"/>
        </w:rPr>
        <w:t>следующего содержания</w:t>
      </w:r>
      <w:r w:rsidR="001500B0" w:rsidRPr="00893965">
        <w:rPr>
          <w:rFonts w:ascii="Times New Roman" w:hAnsi="Times New Roman"/>
          <w:color w:val="000000" w:themeColor="text1"/>
          <w:sz w:val="28"/>
          <w:szCs w:val="28"/>
        </w:rPr>
        <w:t>:</w:t>
      </w:r>
    </w:p>
    <w:p w:rsidR="009A19C2" w:rsidRPr="00893965" w:rsidRDefault="009A19C2" w:rsidP="009A19C2">
      <w:pPr>
        <w:spacing w:line="240" w:lineRule="auto"/>
        <w:ind w:firstLine="708"/>
        <w:rPr>
          <w:rFonts w:ascii="Times New Roman" w:hAnsi="Times New Roman"/>
          <w:color w:val="000000" w:themeColor="text1"/>
          <w:sz w:val="28"/>
          <w:szCs w:val="28"/>
        </w:rPr>
      </w:pPr>
      <w:r w:rsidRPr="00893965">
        <w:rPr>
          <w:rFonts w:ascii="Times New Roman" w:hAnsi="Times New Roman"/>
          <w:color w:val="000000" w:themeColor="text1"/>
          <w:sz w:val="28"/>
          <w:szCs w:val="28"/>
        </w:rPr>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r w:rsidR="001500B0" w:rsidRPr="00893965">
        <w:rPr>
          <w:rFonts w:ascii="Times New Roman" w:hAnsi="Times New Roman"/>
          <w:color w:val="000000" w:themeColor="text1"/>
          <w:sz w:val="28"/>
          <w:szCs w:val="28"/>
        </w:rPr>
        <w:t>»;</w:t>
      </w:r>
    </w:p>
    <w:p w:rsidR="002769EF" w:rsidRPr="00893965" w:rsidRDefault="002769EF" w:rsidP="002769EF">
      <w:pPr>
        <w:widowControl w:val="0"/>
        <w:tabs>
          <w:tab w:val="left" w:pos="0"/>
        </w:tabs>
        <w:autoSpaceDE w:val="0"/>
        <w:autoSpaceDN w:val="0"/>
        <w:spacing w:line="240" w:lineRule="auto"/>
        <w:ind w:firstLine="709"/>
        <w:outlineLvl w:val="1"/>
        <w:rPr>
          <w:rFonts w:ascii="Times New Roman" w:hAnsi="Times New Roman"/>
          <w:color w:val="000000" w:themeColor="text1"/>
          <w:sz w:val="28"/>
          <w:szCs w:val="28"/>
          <w:lang w:eastAsia="ru-RU"/>
        </w:rPr>
      </w:pPr>
      <w:r w:rsidRPr="00893965">
        <w:rPr>
          <w:rFonts w:ascii="Times New Roman" w:hAnsi="Times New Roman"/>
          <w:color w:val="000000" w:themeColor="text1"/>
          <w:sz w:val="28"/>
          <w:szCs w:val="28"/>
          <w:lang w:eastAsia="ru-RU"/>
        </w:rPr>
        <w:t xml:space="preserve">б) в части 5 слова «в </w:t>
      </w:r>
      <w:r w:rsidRPr="00893965">
        <w:rPr>
          <w:rStyle w:val="bumpedfont15"/>
          <w:rFonts w:ascii="Times New Roman" w:hAnsi="Times New Roman"/>
          <w:color w:val="000000" w:themeColor="text1"/>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sidRPr="00893965">
        <w:rPr>
          <w:rFonts w:ascii="Times New Roman" w:hAnsi="Times New Roman"/>
          <w:color w:val="000000" w:themeColor="text1"/>
          <w:sz w:val="28"/>
          <w:szCs w:val="28"/>
          <w:lang w:eastAsia="ru-RU"/>
        </w:rPr>
        <w:t xml:space="preserve">» заменить словами «в </w:t>
      </w:r>
      <w:r w:rsidRPr="00893965">
        <w:rPr>
          <w:rStyle w:val="bumpedfont151"/>
          <w:rFonts w:ascii="Times New Roman" w:hAnsi="Times New Roman"/>
          <w:color w:val="000000" w:themeColor="text1"/>
          <w:sz w:val="28"/>
          <w:szCs w:val="28"/>
        </w:rPr>
        <w:t>едином реестре видов контроля</w:t>
      </w:r>
      <w:r w:rsidRPr="00893965">
        <w:rPr>
          <w:rFonts w:ascii="Times New Roman" w:hAnsi="Times New Roman"/>
          <w:color w:val="000000" w:themeColor="text1"/>
          <w:sz w:val="28"/>
          <w:szCs w:val="28"/>
          <w:lang w:eastAsia="ru-RU"/>
        </w:rPr>
        <w:t>»;</w:t>
      </w:r>
    </w:p>
    <w:p w:rsidR="008B27AA" w:rsidRPr="00893965" w:rsidRDefault="008B27AA" w:rsidP="008B27AA">
      <w:pPr>
        <w:pStyle w:val="a6"/>
        <w:tabs>
          <w:tab w:val="left" w:pos="1134"/>
        </w:tabs>
        <w:ind w:left="0"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в) в абзаце втором части 6 слова «индикаторам» заменить словами «перечнями индикаторов»;</w:t>
      </w:r>
    </w:p>
    <w:p w:rsidR="009A19C2" w:rsidRPr="00893965" w:rsidRDefault="009A19C2" w:rsidP="009A19C2">
      <w:pPr>
        <w:spacing w:line="240" w:lineRule="auto"/>
        <w:ind w:firstLine="708"/>
        <w:rPr>
          <w:rFonts w:ascii="Times New Roman" w:hAnsi="Times New Roman"/>
          <w:color w:val="000000" w:themeColor="text1"/>
          <w:sz w:val="28"/>
          <w:szCs w:val="28"/>
        </w:rPr>
      </w:pPr>
      <w:r w:rsidRPr="00893965">
        <w:rPr>
          <w:rFonts w:ascii="Times New Roman" w:hAnsi="Times New Roman"/>
          <w:color w:val="000000" w:themeColor="text1"/>
          <w:sz w:val="28"/>
          <w:szCs w:val="28"/>
        </w:rPr>
        <w:t>2) в статье 3:</w:t>
      </w:r>
    </w:p>
    <w:p w:rsidR="008B27AA" w:rsidRPr="00893965" w:rsidRDefault="008B27AA" w:rsidP="008B27AA">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а) в части 3 после слов «охраняемым законом ценностям» дополнить словами «(далее – программа профилактики)»;</w:t>
      </w:r>
    </w:p>
    <w:p w:rsidR="008B27AA" w:rsidRPr="00893965" w:rsidRDefault="008B27AA" w:rsidP="008B27AA">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б) в части 5 слова «рисков причинения вреда» исключить;</w:t>
      </w:r>
    </w:p>
    <w:p w:rsidR="008B27AA" w:rsidRPr="00893965" w:rsidRDefault="008B27AA" w:rsidP="008B27AA">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в) в части 11 слова “через федеральную государственную информационную систему «Единый портал государственных и муниципальных услуг»” заменить словами “, в том числе посредством федеральной государственной информационной системы «Единый портал государственных и муниципальных услуг (функций)»”;</w:t>
      </w:r>
    </w:p>
    <w:p w:rsidR="009A19C2" w:rsidRPr="00893965" w:rsidRDefault="00902E51" w:rsidP="009A19C2">
      <w:pPr>
        <w:widowControl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г</w:t>
      </w:r>
      <w:r w:rsidR="002344F3" w:rsidRPr="00893965">
        <w:rPr>
          <w:rFonts w:ascii="Times New Roman" w:hAnsi="Times New Roman"/>
          <w:color w:val="000000" w:themeColor="text1"/>
          <w:sz w:val="28"/>
          <w:szCs w:val="28"/>
        </w:rPr>
        <w:t>)</w:t>
      </w:r>
      <w:r w:rsidR="009A19C2" w:rsidRPr="00893965">
        <w:rPr>
          <w:rFonts w:ascii="Times New Roman" w:hAnsi="Times New Roman"/>
          <w:color w:val="000000" w:themeColor="text1"/>
          <w:sz w:val="28"/>
          <w:szCs w:val="28"/>
        </w:rPr>
        <w:t xml:space="preserve"> </w:t>
      </w:r>
      <w:r w:rsidR="00BE781F" w:rsidRPr="00893965">
        <w:rPr>
          <w:rFonts w:ascii="Times New Roman" w:hAnsi="Times New Roman"/>
          <w:color w:val="000000" w:themeColor="text1"/>
          <w:sz w:val="28"/>
          <w:szCs w:val="28"/>
        </w:rPr>
        <w:t xml:space="preserve">во втором абзаце </w:t>
      </w:r>
      <w:r w:rsidR="009A19C2" w:rsidRPr="00893965">
        <w:rPr>
          <w:rFonts w:ascii="Times New Roman" w:hAnsi="Times New Roman"/>
          <w:color w:val="000000" w:themeColor="text1"/>
          <w:sz w:val="28"/>
          <w:szCs w:val="28"/>
        </w:rPr>
        <w:t>части 14 после слов «(способом, позволяющим под</w:t>
      </w:r>
      <w:r w:rsidR="00BE781F" w:rsidRPr="00893965">
        <w:rPr>
          <w:rFonts w:ascii="Times New Roman" w:hAnsi="Times New Roman"/>
          <w:color w:val="000000" w:themeColor="text1"/>
          <w:sz w:val="28"/>
          <w:szCs w:val="28"/>
        </w:rPr>
        <w:t>твердить факт его направления)»</w:t>
      </w:r>
      <w:r w:rsidR="009A19C2" w:rsidRPr="00893965">
        <w:rPr>
          <w:rFonts w:ascii="Times New Roman" w:hAnsi="Times New Roman"/>
          <w:color w:val="000000" w:themeColor="text1"/>
          <w:sz w:val="28"/>
          <w:szCs w:val="28"/>
        </w:rPr>
        <w:t xml:space="preserve"> дополнить словами «в срок не позднее 5 </w:t>
      </w:r>
      <w:r w:rsidR="009A19C2" w:rsidRPr="00893965">
        <w:rPr>
          <w:rFonts w:ascii="Times New Roman" w:hAnsi="Times New Roman"/>
          <w:color w:val="000000" w:themeColor="text1"/>
          <w:sz w:val="28"/>
          <w:szCs w:val="28"/>
        </w:rPr>
        <w:lastRenderedPageBreak/>
        <w:t>рабочих дней со дня получения возражения»</w:t>
      </w:r>
      <w:r w:rsidR="002344F3" w:rsidRPr="00893965">
        <w:rPr>
          <w:rFonts w:ascii="Times New Roman" w:hAnsi="Times New Roman"/>
          <w:color w:val="000000" w:themeColor="text1"/>
          <w:sz w:val="28"/>
          <w:szCs w:val="28"/>
        </w:rPr>
        <w:t>;</w:t>
      </w:r>
    </w:p>
    <w:p w:rsidR="009A19C2" w:rsidRPr="00893965" w:rsidRDefault="00902E51" w:rsidP="009A19C2">
      <w:pPr>
        <w:widowControl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д</w:t>
      </w:r>
      <w:r w:rsidR="002344F3" w:rsidRPr="00893965">
        <w:rPr>
          <w:rFonts w:ascii="Times New Roman" w:hAnsi="Times New Roman"/>
          <w:color w:val="000000" w:themeColor="text1"/>
          <w:sz w:val="28"/>
          <w:szCs w:val="28"/>
        </w:rPr>
        <w:t>)</w:t>
      </w:r>
      <w:r w:rsidR="009A19C2" w:rsidRPr="00893965">
        <w:rPr>
          <w:rFonts w:ascii="Times New Roman" w:hAnsi="Times New Roman"/>
          <w:color w:val="000000" w:themeColor="text1"/>
          <w:sz w:val="28"/>
          <w:szCs w:val="28"/>
        </w:rPr>
        <w:t xml:space="preserve"> во втором абзаце </w:t>
      </w:r>
      <w:r w:rsidR="00BE781F" w:rsidRPr="00893965">
        <w:rPr>
          <w:rFonts w:ascii="Times New Roman" w:hAnsi="Times New Roman"/>
          <w:color w:val="000000" w:themeColor="text1"/>
          <w:sz w:val="28"/>
          <w:szCs w:val="28"/>
        </w:rPr>
        <w:t xml:space="preserve">части 16 </w:t>
      </w:r>
      <w:r w:rsidR="009A19C2" w:rsidRPr="00893965">
        <w:rPr>
          <w:rFonts w:ascii="Times New Roman" w:hAnsi="Times New Roman"/>
          <w:color w:val="000000" w:themeColor="text1"/>
          <w:sz w:val="28"/>
          <w:szCs w:val="28"/>
        </w:rPr>
        <w:t>после слов «посредством видео-конференц-связи», дополнить словами «использования мобильного приложения «Инспектор»</w:t>
      </w:r>
      <w:proofErr w:type="gramStart"/>
      <w:r w:rsidR="00F612BB" w:rsidRPr="00893965">
        <w:rPr>
          <w:rFonts w:ascii="Times New Roman" w:hAnsi="Times New Roman"/>
          <w:color w:val="000000" w:themeColor="text1"/>
          <w:sz w:val="28"/>
          <w:szCs w:val="28"/>
        </w:rPr>
        <w:t>,</w:t>
      </w:r>
      <w:r w:rsidR="009A19C2" w:rsidRPr="00893965">
        <w:rPr>
          <w:rFonts w:ascii="Times New Roman" w:hAnsi="Times New Roman"/>
          <w:color w:val="000000" w:themeColor="text1"/>
          <w:sz w:val="28"/>
          <w:szCs w:val="28"/>
        </w:rPr>
        <w:t>»</w:t>
      </w:r>
      <w:proofErr w:type="gramEnd"/>
      <w:r w:rsidR="002344F3" w:rsidRPr="00893965">
        <w:rPr>
          <w:rFonts w:ascii="Times New Roman" w:hAnsi="Times New Roman"/>
          <w:color w:val="000000" w:themeColor="text1"/>
          <w:sz w:val="28"/>
          <w:szCs w:val="28"/>
        </w:rPr>
        <w:t>;</w:t>
      </w:r>
    </w:p>
    <w:p w:rsidR="00256854" w:rsidRPr="00893965" w:rsidRDefault="00902E51" w:rsidP="009A19C2">
      <w:pPr>
        <w:autoSpaceDE w:val="0"/>
        <w:autoSpaceDN w:val="0"/>
        <w:adjustRightInd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е</w:t>
      </w:r>
      <w:r w:rsidR="002344F3" w:rsidRPr="00893965">
        <w:rPr>
          <w:rFonts w:ascii="Times New Roman" w:hAnsi="Times New Roman"/>
          <w:color w:val="000000" w:themeColor="text1"/>
          <w:sz w:val="28"/>
          <w:szCs w:val="28"/>
        </w:rPr>
        <w:t>)</w:t>
      </w:r>
      <w:r w:rsidR="009A19C2" w:rsidRPr="00893965">
        <w:rPr>
          <w:rFonts w:ascii="Times New Roman" w:hAnsi="Times New Roman"/>
          <w:color w:val="000000" w:themeColor="text1"/>
          <w:sz w:val="28"/>
          <w:szCs w:val="28"/>
        </w:rPr>
        <w:t xml:space="preserve"> пункт 1 части 17 изложить в новой редакции</w:t>
      </w:r>
      <w:r w:rsidR="00256854" w:rsidRPr="00893965">
        <w:rPr>
          <w:rFonts w:ascii="Times New Roman" w:hAnsi="Times New Roman"/>
          <w:color w:val="000000" w:themeColor="text1"/>
          <w:sz w:val="28"/>
          <w:szCs w:val="28"/>
        </w:rPr>
        <w:t>:</w:t>
      </w:r>
      <w:r w:rsidR="009A19C2" w:rsidRPr="00893965">
        <w:rPr>
          <w:rFonts w:ascii="Times New Roman" w:hAnsi="Times New Roman"/>
          <w:color w:val="000000" w:themeColor="text1"/>
          <w:sz w:val="28"/>
          <w:szCs w:val="28"/>
        </w:rPr>
        <w:t xml:space="preserve"> </w:t>
      </w:r>
    </w:p>
    <w:p w:rsidR="009A19C2" w:rsidRPr="00893965" w:rsidRDefault="009A19C2" w:rsidP="009A19C2">
      <w:pPr>
        <w:autoSpaceDE w:val="0"/>
        <w:autoSpaceDN w:val="0"/>
        <w:adjustRightInd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w:t>
      </w:r>
      <w:r w:rsidR="00256854" w:rsidRPr="00893965">
        <w:rPr>
          <w:rFonts w:ascii="Times New Roman" w:hAnsi="Times New Roman"/>
          <w:color w:val="000000" w:themeColor="text1"/>
          <w:sz w:val="28"/>
          <w:szCs w:val="28"/>
        </w:rPr>
        <w:t xml:space="preserve">1) </w:t>
      </w:r>
      <w:r w:rsidRPr="00893965">
        <w:rPr>
          <w:rFonts w:ascii="Times New Roman" w:hAnsi="Times New Roman"/>
          <w:color w:val="000000" w:themeColor="text1"/>
          <w:sz w:val="28"/>
          <w:szCs w:val="28"/>
        </w:rPr>
        <w:t>содержание обязательных требований, соблюдение которых является предметом муниципального контроля, принятие мер по обеспечению соблюдения обязательных требований, недопустимость нарушения обязательных требований и последствия их несоблюдения»;</w:t>
      </w:r>
    </w:p>
    <w:p w:rsidR="002A1F6C" w:rsidRPr="00893965" w:rsidRDefault="002A1F6C" w:rsidP="009A19C2">
      <w:pPr>
        <w:autoSpaceDE w:val="0"/>
        <w:autoSpaceDN w:val="0"/>
        <w:adjustRightInd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ж) част</w:t>
      </w:r>
      <w:r w:rsidR="00706905" w:rsidRPr="00893965">
        <w:rPr>
          <w:rFonts w:ascii="Times New Roman" w:hAnsi="Times New Roman"/>
          <w:color w:val="000000" w:themeColor="text1"/>
          <w:sz w:val="28"/>
          <w:szCs w:val="28"/>
        </w:rPr>
        <w:t>ь</w:t>
      </w:r>
      <w:r w:rsidRPr="00893965">
        <w:rPr>
          <w:rFonts w:ascii="Times New Roman" w:hAnsi="Times New Roman"/>
          <w:color w:val="000000" w:themeColor="text1"/>
          <w:sz w:val="28"/>
          <w:szCs w:val="28"/>
        </w:rPr>
        <w:t xml:space="preserve"> 27</w:t>
      </w:r>
      <w:r w:rsidR="00706905" w:rsidRPr="00893965">
        <w:rPr>
          <w:rFonts w:ascii="Times New Roman" w:hAnsi="Times New Roman"/>
          <w:color w:val="000000" w:themeColor="text1"/>
          <w:sz w:val="28"/>
          <w:szCs w:val="28"/>
        </w:rPr>
        <w:t xml:space="preserve"> </w:t>
      </w:r>
      <w:r w:rsidRPr="00893965">
        <w:rPr>
          <w:rFonts w:ascii="Times New Roman" w:hAnsi="Times New Roman"/>
          <w:color w:val="000000" w:themeColor="text1"/>
          <w:sz w:val="28"/>
          <w:szCs w:val="28"/>
        </w:rPr>
        <w:t>дополнить абзацем вторым  следующего содержания:</w:t>
      </w:r>
    </w:p>
    <w:p w:rsidR="002A1F6C" w:rsidRPr="00893965" w:rsidRDefault="002A1F6C" w:rsidP="009A19C2">
      <w:pPr>
        <w:autoSpaceDE w:val="0"/>
        <w:autoSpaceDN w:val="0"/>
        <w:adjustRightInd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893965">
        <w:rPr>
          <w:rFonts w:ascii="Times New Roman" w:hAnsi="Times New Roman"/>
          <w:color w:val="000000" w:themeColor="text1"/>
          <w:sz w:val="28"/>
          <w:szCs w:val="28"/>
        </w:rPr>
        <w:t>позднее</w:t>
      </w:r>
      <w:proofErr w:type="gramEnd"/>
      <w:r w:rsidRPr="00893965">
        <w:rPr>
          <w:rFonts w:ascii="Times New Roman" w:hAnsi="Times New Roman"/>
          <w:color w:val="000000" w:themeColor="text1"/>
          <w:sz w:val="28"/>
          <w:szCs w:val="28"/>
        </w:rPr>
        <w:t xml:space="preserve"> чем за двадцать четыре часа до его начала в порядке, предусмотренном частью 5 статьи 21 Федерального закона № 248-ФЗ.»;</w:t>
      </w:r>
    </w:p>
    <w:p w:rsidR="002A1F6C" w:rsidRPr="00893965" w:rsidRDefault="002A1F6C" w:rsidP="002A1F6C">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з) дополнить частью 27.1 следующего содержания: </w:t>
      </w:r>
    </w:p>
    <w:p w:rsidR="002A1F6C" w:rsidRPr="00893965" w:rsidRDefault="002A1F6C" w:rsidP="002A1F6C">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«27.1. Муниципальный контроль осуществляется без проведения обязательных профилактических визитов, проводимых в соответствии с </w:t>
      </w:r>
      <w:hyperlink r:id="rId6" w:history="1">
        <w:r w:rsidRPr="00893965">
          <w:rPr>
            <w:rFonts w:ascii="Times New Roman" w:hAnsi="Times New Roman"/>
            <w:color w:val="000000" w:themeColor="text1"/>
            <w:sz w:val="28"/>
            <w:szCs w:val="28"/>
          </w:rPr>
          <w:t>пунктом 1 части 1 статьи 52.1</w:t>
        </w:r>
      </w:hyperlink>
      <w:r w:rsidRPr="00893965">
        <w:rPr>
          <w:rFonts w:ascii="Times New Roman" w:hAnsi="Times New Roman"/>
          <w:color w:val="000000" w:themeColor="text1"/>
          <w:sz w:val="28"/>
          <w:szCs w:val="28"/>
          <w:vertAlign w:val="superscript"/>
        </w:rPr>
        <w:t xml:space="preserve"> </w:t>
      </w:r>
      <w:r w:rsidRPr="00893965">
        <w:rPr>
          <w:rFonts w:ascii="Times New Roman" w:hAnsi="Times New Roman"/>
          <w:color w:val="000000" w:themeColor="text1"/>
          <w:sz w:val="28"/>
          <w:szCs w:val="28"/>
        </w:rPr>
        <w:t>Федерального закона № 248-ФЗ.</w:t>
      </w:r>
      <w:r w:rsidR="00111595" w:rsidRPr="00893965">
        <w:rPr>
          <w:rFonts w:ascii="Times New Roman" w:hAnsi="Times New Roman"/>
          <w:color w:val="000000" w:themeColor="text1"/>
          <w:sz w:val="28"/>
          <w:szCs w:val="28"/>
        </w:rPr>
        <w:t>»;</w:t>
      </w:r>
    </w:p>
    <w:p w:rsidR="00111595" w:rsidRPr="00893965" w:rsidRDefault="00111595" w:rsidP="00111595">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и) дополнить частью 34 следующего содержания: </w:t>
      </w:r>
    </w:p>
    <w:p w:rsidR="00111595" w:rsidRPr="00893965" w:rsidRDefault="00111595" w:rsidP="00111595">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«34. В случае</w:t>
      </w:r>
      <w:proofErr w:type="gramStart"/>
      <w:r w:rsidRPr="00893965">
        <w:rPr>
          <w:rFonts w:ascii="Times New Roman" w:hAnsi="Times New Roman"/>
          <w:color w:val="000000" w:themeColor="text1"/>
          <w:sz w:val="28"/>
          <w:szCs w:val="28"/>
        </w:rPr>
        <w:t>,</w:t>
      </w:r>
      <w:proofErr w:type="gramEnd"/>
      <w:r w:rsidRPr="00893965">
        <w:rPr>
          <w:rFonts w:ascii="Times New Roman" w:hAnsi="Times New Roman"/>
          <w:color w:val="000000" w:themeColor="text1"/>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принимает меры, предусмотренные статьей 90 Федерального закона № 248-ФЗ.»; </w:t>
      </w:r>
    </w:p>
    <w:p w:rsidR="009A19C2" w:rsidRPr="00893965" w:rsidRDefault="009A19C2" w:rsidP="009A19C2">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3) в статье 4:</w:t>
      </w:r>
    </w:p>
    <w:p w:rsidR="00315CB4" w:rsidRPr="00893965" w:rsidRDefault="00315CB4" w:rsidP="00315CB4">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а) в абзаце десятом части 4 цифру «8» заменить цифрой «9»;</w:t>
      </w:r>
    </w:p>
    <w:p w:rsidR="00315CB4" w:rsidRPr="00893965" w:rsidRDefault="00315CB4" w:rsidP="00315CB4">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б) в абзаце одиннадцатом части 5 цифру «8» заменить цифрой «9»;</w:t>
      </w:r>
    </w:p>
    <w:p w:rsidR="00425D3B" w:rsidRPr="00893965" w:rsidRDefault="00112EED" w:rsidP="00425D3B">
      <w:pPr>
        <w:autoSpaceDE w:val="0"/>
        <w:autoSpaceDN w:val="0"/>
        <w:adjustRightInd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в</w:t>
      </w:r>
      <w:r w:rsidR="00425D3B" w:rsidRPr="00893965">
        <w:rPr>
          <w:rFonts w:ascii="Times New Roman" w:hAnsi="Times New Roman"/>
          <w:color w:val="000000" w:themeColor="text1"/>
          <w:sz w:val="28"/>
          <w:szCs w:val="28"/>
        </w:rPr>
        <w:t>) в части 6:</w:t>
      </w:r>
    </w:p>
    <w:p w:rsidR="00425D3B" w:rsidRPr="00893965" w:rsidRDefault="00D17308" w:rsidP="00425D3B">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 </w:t>
      </w:r>
      <w:r w:rsidR="00425D3B" w:rsidRPr="00893965">
        <w:rPr>
          <w:rFonts w:ascii="Times New Roman" w:hAnsi="Times New Roman"/>
          <w:color w:val="000000" w:themeColor="text1"/>
          <w:sz w:val="28"/>
          <w:szCs w:val="28"/>
        </w:rPr>
        <w:t>слово «мониторингом» заменить словом «мониторинг»;</w:t>
      </w:r>
    </w:p>
    <w:p w:rsidR="00425D3B" w:rsidRPr="00893965" w:rsidRDefault="00D17308" w:rsidP="00425D3B">
      <w:pPr>
        <w:autoSpaceDE w:val="0"/>
        <w:autoSpaceDN w:val="0"/>
        <w:adjustRightInd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 </w:t>
      </w:r>
      <w:r w:rsidR="00425D3B" w:rsidRPr="00893965">
        <w:rPr>
          <w:rFonts w:ascii="Times New Roman" w:hAnsi="Times New Roman"/>
          <w:color w:val="000000" w:themeColor="text1"/>
          <w:sz w:val="28"/>
          <w:szCs w:val="28"/>
        </w:rPr>
        <w:t>после слов «данных из» дополнить словами «</w:t>
      </w:r>
      <w:proofErr w:type="gramStart"/>
      <w:r w:rsidR="00425D3B" w:rsidRPr="00893965">
        <w:rPr>
          <w:rFonts w:ascii="Times New Roman" w:hAnsi="Times New Roman"/>
          <w:color w:val="000000" w:themeColor="text1"/>
          <w:sz w:val="28"/>
          <w:szCs w:val="28"/>
        </w:rPr>
        <w:t>информационно-коммуникационной</w:t>
      </w:r>
      <w:proofErr w:type="gramEnd"/>
      <w:r w:rsidR="00425D3B" w:rsidRPr="00893965">
        <w:rPr>
          <w:rFonts w:ascii="Times New Roman" w:hAnsi="Times New Roman"/>
          <w:color w:val="000000" w:themeColor="text1"/>
          <w:sz w:val="28"/>
          <w:szCs w:val="28"/>
        </w:rPr>
        <w:t>»;</w:t>
      </w:r>
    </w:p>
    <w:p w:rsidR="006950C7" w:rsidRPr="00893965" w:rsidRDefault="00112EED" w:rsidP="00425D3B">
      <w:pPr>
        <w:pStyle w:val="Standard"/>
        <w:ind w:firstLine="709"/>
        <w:jc w:val="both"/>
        <w:rPr>
          <w:rFonts w:ascii="Times New Roman" w:hAnsi="Times New Roman"/>
          <w:color w:val="000000" w:themeColor="text1"/>
          <w:sz w:val="28"/>
          <w:szCs w:val="28"/>
        </w:rPr>
      </w:pPr>
      <w:r w:rsidRPr="00893965">
        <w:rPr>
          <w:rFonts w:ascii="Times New Roman" w:hAnsi="Times New Roman"/>
          <w:color w:val="000000" w:themeColor="text1"/>
          <w:sz w:val="28"/>
          <w:szCs w:val="28"/>
        </w:rPr>
        <w:t>г</w:t>
      </w:r>
      <w:r w:rsidR="00425D3B" w:rsidRPr="00893965">
        <w:rPr>
          <w:rFonts w:ascii="Times New Roman" w:hAnsi="Times New Roman"/>
          <w:color w:val="000000" w:themeColor="text1"/>
          <w:sz w:val="28"/>
          <w:szCs w:val="28"/>
        </w:rPr>
        <w:t xml:space="preserve">) часть 7 дополнить абзацем </w:t>
      </w:r>
      <w:r w:rsidR="001402B1" w:rsidRPr="00893965">
        <w:rPr>
          <w:rFonts w:ascii="Times New Roman" w:hAnsi="Times New Roman"/>
          <w:color w:val="000000" w:themeColor="text1"/>
          <w:sz w:val="28"/>
          <w:szCs w:val="28"/>
        </w:rPr>
        <w:t>шестым</w:t>
      </w:r>
      <w:r w:rsidRPr="00893965">
        <w:rPr>
          <w:rFonts w:ascii="Times New Roman" w:hAnsi="Times New Roman"/>
          <w:color w:val="000000" w:themeColor="text1"/>
          <w:sz w:val="28"/>
          <w:szCs w:val="28"/>
        </w:rPr>
        <w:t xml:space="preserve"> следующего содержания: </w:t>
      </w:r>
      <w:r w:rsidR="001402B1" w:rsidRPr="00893965">
        <w:rPr>
          <w:rFonts w:ascii="Times New Roman" w:hAnsi="Times New Roman"/>
          <w:color w:val="000000" w:themeColor="text1"/>
          <w:sz w:val="28"/>
          <w:szCs w:val="28"/>
        </w:rPr>
        <w:t xml:space="preserve"> </w:t>
      </w:r>
    </w:p>
    <w:p w:rsidR="00425D3B" w:rsidRPr="00893965" w:rsidRDefault="00425D3B" w:rsidP="00425D3B">
      <w:pPr>
        <w:pStyle w:val="Standard"/>
        <w:ind w:firstLine="709"/>
        <w:jc w:val="both"/>
        <w:rPr>
          <w:rFonts w:ascii="Times New Roman" w:hAnsi="Times New Roman"/>
          <w:color w:val="000000" w:themeColor="text1"/>
          <w:sz w:val="28"/>
          <w:szCs w:val="28"/>
        </w:rPr>
      </w:pPr>
      <w:r w:rsidRPr="00893965">
        <w:rPr>
          <w:rFonts w:ascii="Times New Roman" w:hAnsi="Times New Roman"/>
          <w:color w:val="000000" w:themeColor="text1"/>
          <w:sz w:val="28"/>
          <w:szCs w:val="28"/>
        </w:rPr>
        <w:t>«Выездное обследование может быть проведено с использованием беспилотных аппаратов (систем) в случаях осмотра территорий и элементов благоустройства, труднодоступных для визуального осмотра</w:t>
      </w:r>
      <w:proofErr w:type="gramStart"/>
      <w:r w:rsidRPr="00893965">
        <w:rPr>
          <w:rFonts w:ascii="Times New Roman" w:hAnsi="Times New Roman"/>
          <w:color w:val="000000" w:themeColor="text1"/>
          <w:sz w:val="28"/>
          <w:szCs w:val="28"/>
        </w:rPr>
        <w:t>.»;</w:t>
      </w:r>
      <w:proofErr w:type="gramEnd"/>
    </w:p>
    <w:p w:rsidR="003F38CA" w:rsidRPr="00893965" w:rsidRDefault="006A46FE" w:rsidP="003F38CA">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д</w:t>
      </w:r>
      <w:r w:rsidR="003F38CA" w:rsidRPr="00893965">
        <w:rPr>
          <w:rFonts w:ascii="Times New Roman" w:hAnsi="Times New Roman"/>
          <w:color w:val="000000" w:themeColor="text1"/>
          <w:sz w:val="28"/>
          <w:szCs w:val="28"/>
        </w:rPr>
        <w:t>) в части 1</w:t>
      </w:r>
      <w:r w:rsidRPr="00893965">
        <w:rPr>
          <w:rFonts w:ascii="Times New Roman" w:hAnsi="Times New Roman"/>
          <w:color w:val="000000" w:themeColor="text1"/>
          <w:sz w:val="28"/>
          <w:szCs w:val="28"/>
        </w:rPr>
        <w:t>1</w:t>
      </w:r>
      <w:r w:rsidR="003F38CA" w:rsidRPr="00893965">
        <w:rPr>
          <w:rFonts w:ascii="Times New Roman" w:hAnsi="Times New Roman"/>
          <w:color w:val="000000" w:themeColor="text1"/>
          <w:sz w:val="28"/>
          <w:szCs w:val="28"/>
        </w:rPr>
        <w:t>:</w:t>
      </w:r>
    </w:p>
    <w:p w:rsidR="003F38CA" w:rsidRPr="00893965" w:rsidRDefault="003F38CA" w:rsidP="003F38CA">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 в абзаце первом после слов «аудио- и видеозаписи, в том числе» дополнить словами «беспилотные летательные аппараты и»;</w:t>
      </w:r>
    </w:p>
    <w:p w:rsidR="003F38CA" w:rsidRPr="00893965" w:rsidRDefault="003F38CA" w:rsidP="003F38CA">
      <w:pPr>
        <w:pStyle w:val="a6"/>
        <w:widowControl w:val="0"/>
        <w:tabs>
          <w:tab w:val="left" w:pos="0"/>
        </w:tabs>
        <w:autoSpaceDE w:val="0"/>
        <w:autoSpaceDN w:val="0"/>
        <w:spacing w:line="240" w:lineRule="auto"/>
        <w:ind w:left="0" w:firstLine="709"/>
        <w:outlineLvl w:val="1"/>
        <w:rPr>
          <w:rFonts w:ascii="Times New Roman" w:hAnsi="Times New Roman"/>
          <w:color w:val="000000" w:themeColor="text1"/>
          <w:sz w:val="28"/>
          <w:szCs w:val="28"/>
        </w:rPr>
      </w:pPr>
      <w:r w:rsidRPr="00893965">
        <w:rPr>
          <w:rFonts w:ascii="Times New Roman" w:hAnsi="Times New Roman"/>
          <w:color w:val="000000" w:themeColor="text1"/>
          <w:sz w:val="28"/>
          <w:szCs w:val="28"/>
        </w:rPr>
        <w:t>- в абзаце втором после слов «фотоаппаратов</w:t>
      </w:r>
      <w:proofErr w:type="gramStart"/>
      <w:r w:rsidRPr="00893965">
        <w:rPr>
          <w:rFonts w:ascii="Times New Roman" w:hAnsi="Times New Roman"/>
          <w:color w:val="000000" w:themeColor="text1"/>
          <w:sz w:val="28"/>
          <w:szCs w:val="28"/>
        </w:rPr>
        <w:t>,»</w:t>
      </w:r>
      <w:proofErr w:type="gramEnd"/>
      <w:r w:rsidRPr="00893965">
        <w:rPr>
          <w:rFonts w:ascii="Times New Roman" w:hAnsi="Times New Roman"/>
          <w:color w:val="000000" w:themeColor="text1"/>
          <w:sz w:val="28"/>
          <w:szCs w:val="28"/>
        </w:rPr>
        <w:t xml:space="preserve"> дополнить словами «беспилотных летательных аппаратов,»;</w:t>
      </w:r>
    </w:p>
    <w:p w:rsidR="003F38CA" w:rsidRPr="00893965" w:rsidRDefault="003F38CA" w:rsidP="003F38CA">
      <w:pPr>
        <w:widowControl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в абзаце третьем после слов «видеозаписи и» дополнить словом «об»;</w:t>
      </w:r>
    </w:p>
    <w:p w:rsidR="003F38CA" w:rsidRPr="00893965" w:rsidRDefault="003F38CA" w:rsidP="003F38CA">
      <w:pPr>
        <w:widowControl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lastRenderedPageBreak/>
        <w:t>- в абзаце четвертом слова «, с уведомлением в начале и конце записи о дате, месте, времени начала и окончания осуществления записи» исключить;</w:t>
      </w:r>
    </w:p>
    <w:p w:rsidR="006A46FE" w:rsidRPr="00893965" w:rsidRDefault="006950C7" w:rsidP="006A46FE">
      <w:pPr>
        <w:suppressAutoHyphens/>
        <w:autoSpaceDN w:val="0"/>
        <w:spacing w:line="240" w:lineRule="auto"/>
        <w:ind w:firstLine="709"/>
        <w:textAlignment w:val="baseline"/>
        <w:rPr>
          <w:rFonts w:ascii="Times New Roman" w:eastAsia="Droid Sans Fallback" w:hAnsi="Times New Roman"/>
          <w:color w:val="000000" w:themeColor="text1"/>
          <w:kern w:val="3"/>
          <w:sz w:val="28"/>
          <w:szCs w:val="28"/>
          <w:lang w:eastAsia="zh-CN" w:bidi="hi-IN"/>
        </w:rPr>
      </w:pPr>
      <w:r w:rsidRPr="00893965">
        <w:rPr>
          <w:rFonts w:ascii="Times New Roman" w:eastAsia="Droid Sans Fallback" w:hAnsi="Times New Roman"/>
          <w:color w:val="000000" w:themeColor="text1"/>
          <w:kern w:val="3"/>
          <w:sz w:val="28"/>
          <w:szCs w:val="28"/>
          <w:lang w:eastAsia="zh-CN" w:bidi="hi-IN"/>
        </w:rPr>
        <w:t>е)</w:t>
      </w:r>
      <w:r w:rsidR="006A46FE" w:rsidRPr="00893965">
        <w:rPr>
          <w:rFonts w:ascii="Times New Roman" w:eastAsia="Droid Sans Fallback" w:hAnsi="Times New Roman"/>
          <w:color w:val="000000" w:themeColor="text1"/>
          <w:kern w:val="3"/>
          <w:sz w:val="28"/>
          <w:szCs w:val="28"/>
          <w:lang w:eastAsia="zh-CN" w:bidi="hi-IN"/>
        </w:rPr>
        <w:t xml:space="preserve"> дополнить частью 15 следующего содержания:</w:t>
      </w:r>
    </w:p>
    <w:p w:rsidR="003F38CA" w:rsidRPr="00893965" w:rsidRDefault="006A46FE" w:rsidP="006A46FE">
      <w:pPr>
        <w:autoSpaceDE w:val="0"/>
        <w:autoSpaceDN w:val="0"/>
        <w:adjustRightInd w:val="0"/>
        <w:spacing w:line="240" w:lineRule="auto"/>
        <w:ind w:firstLine="709"/>
        <w:rPr>
          <w:rFonts w:ascii="Times New Roman" w:hAnsi="Times New Roman"/>
          <w:color w:val="000000" w:themeColor="text1"/>
          <w:sz w:val="28"/>
          <w:szCs w:val="28"/>
        </w:rPr>
      </w:pPr>
      <w:r w:rsidRPr="00893965">
        <w:rPr>
          <w:rFonts w:ascii="Times New Roman" w:eastAsia="Droid Sans Fallback" w:hAnsi="Times New Roman"/>
          <w:color w:val="000000" w:themeColor="text1"/>
          <w:kern w:val="3"/>
          <w:sz w:val="28"/>
          <w:szCs w:val="28"/>
          <w:lang w:eastAsia="zh-CN" w:bidi="hi-IN"/>
        </w:rPr>
        <w:t xml:space="preserve">«15. </w:t>
      </w:r>
      <w:proofErr w:type="gramStart"/>
      <w:r w:rsidRPr="00893965">
        <w:rPr>
          <w:rFonts w:ascii="Times New Roman" w:eastAsia="Droid Sans Fallback" w:hAnsi="Times New Roman"/>
          <w:color w:val="000000" w:themeColor="text1"/>
          <w:kern w:val="3"/>
          <w:sz w:val="28"/>
          <w:szCs w:val="28"/>
          <w:lang w:eastAsia="zh-CN" w:bidi="hi-IN"/>
        </w:rPr>
        <w:t>Решение о проведении контрольных мероприятий в соответствии с пунктом 7 части 2 статьи 60 Федерального закона № 248-ФЗ принимается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приложением № 5 к настоящему Решению»</w:t>
      </w:r>
      <w:r w:rsidRPr="00893965">
        <w:rPr>
          <w:rFonts w:ascii="Times New Roman" w:hAnsi="Times New Roman"/>
          <w:color w:val="000000" w:themeColor="text1"/>
          <w:sz w:val="28"/>
          <w:szCs w:val="28"/>
        </w:rPr>
        <w:t>;</w:t>
      </w:r>
      <w:proofErr w:type="gramEnd"/>
    </w:p>
    <w:p w:rsidR="0028554B" w:rsidRPr="00893965" w:rsidRDefault="0028554B" w:rsidP="0028554B">
      <w:pPr>
        <w:widowControl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4) абзац первый части 6 статьи 5 изложить в новой редакции:</w:t>
      </w:r>
    </w:p>
    <w:p w:rsidR="0028554B" w:rsidRPr="00893965" w:rsidRDefault="0028554B" w:rsidP="0028554B">
      <w:pPr>
        <w:widowControl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«6. Ознакомление контролируемого лица или его представителя с содержанием акта осуществляется в порядке, предусмотренном статьей 88 Федерального закона № 248-ФЗ. Акт контрольного мероприятия подлежит направлению контролируемому лицу в порядке, предусмотренном частью 5 статьи 21 Федерального закона № 248-ФЗ.»;</w:t>
      </w:r>
    </w:p>
    <w:p w:rsidR="0028554B" w:rsidRPr="00893965" w:rsidRDefault="0028554B" w:rsidP="0028554B">
      <w:pPr>
        <w:autoSpaceDE w:val="0"/>
        <w:spacing w:line="240" w:lineRule="auto"/>
        <w:ind w:firstLine="709"/>
        <w:rPr>
          <w:rFonts w:ascii="Times New Roman" w:hAnsi="Times New Roman"/>
          <w:color w:val="000000" w:themeColor="text1"/>
          <w:sz w:val="28"/>
          <w:szCs w:val="28"/>
          <w:lang w:eastAsia="ru-RU"/>
        </w:rPr>
      </w:pPr>
      <w:r w:rsidRPr="00893965">
        <w:rPr>
          <w:rFonts w:ascii="Times New Roman" w:hAnsi="Times New Roman"/>
          <w:color w:val="000000" w:themeColor="text1"/>
          <w:sz w:val="28"/>
          <w:szCs w:val="28"/>
          <w:lang w:eastAsia="ru-RU"/>
        </w:rPr>
        <w:t>5) в статье 6:</w:t>
      </w:r>
    </w:p>
    <w:p w:rsidR="00147119" w:rsidRPr="00893965" w:rsidRDefault="00147119" w:rsidP="00147119">
      <w:pPr>
        <w:autoSpaceDE w:val="0"/>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lang w:eastAsia="ru-RU"/>
        </w:rPr>
        <w:t xml:space="preserve">а) часть 2  изложить </w:t>
      </w:r>
      <w:r w:rsidRPr="00893965">
        <w:rPr>
          <w:rFonts w:ascii="Times New Roman" w:hAnsi="Times New Roman"/>
          <w:color w:val="000000" w:themeColor="text1"/>
          <w:sz w:val="28"/>
          <w:szCs w:val="28"/>
        </w:rPr>
        <w:t>в новой редакции:</w:t>
      </w:r>
    </w:p>
    <w:p w:rsidR="00147119" w:rsidRPr="00893965" w:rsidRDefault="00147119" w:rsidP="00147119">
      <w:pPr>
        <w:autoSpaceDE w:val="0"/>
        <w:spacing w:line="240" w:lineRule="auto"/>
        <w:ind w:firstLine="709"/>
        <w:rPr>
          <w:rFonts w:ascii="Times New Roman" w:hAnsi="Times New Roman"/>
          <w:color w:val="000000" w:themeColor="text1"/>
          <w:sz w:val="28"/>
          <w:szCs w:val="28"/>
          <w:lang w:eastAsia="ru-RU"/>
        </w:rPr>
      </w:pPr>
      <w:r w:rsidRPr="00893965">
        <w:rPr>
          <w:rFonts w:ascii="Times New Roman" w:hAnsi="Times New Roman"/>
          <w:color w:val="000000" w:themeColor="text1"/>
          <w:sz w:val="28"/>
          <w:szCs w:val="28"/>
        </w:rPr>
        <w:t>«Жалоба на решения, действия (бездействие) руководителя и иных должностных лиц контрольного органа рассматривается руководителем контрольного органа</w:t>
      </w:r>
      <w:proofErr w:type="gramStart"/>
      <w:r w:rsidRPr="00893965">
        <w:rPr>
          <w:rFonts w:ascii="Times New Roman" w:hAnsi="Times New Roman"/>
          <w:color w:val="000000" w:themeColor="text1"/>
          <w:sz w:val="28"/>
          <w:szCs w:val="28"/>
        </w:rPr>
        <w:t>.»</w:t>
      </w:r>
      <w:r w:rsidRPr="00893965">
        <w:rPr>
          <w:rFonts w:ascii="Times New Roman" w:hAnsi="Times New Roman"/>
          <w:color w:val="000000" w:themeColor="text1"/>
          <w:sz w:val="28"/>
          <w:szCs w:val="28"/>
          <w:lang w:eastAsia="ru-RU"/>
        </w:rPr>
        <w:t>;</w:t>
      </w:r>
      <w:proofErr w:type="gramEnd"/>
    </w:p>
    <w:p w:rsidR="00147119" w:rsidRPr="00893965" w:rsidRDefault="00147119" w:rsidP="00147119">
      <w:pPr>
        <w:widowControl w:val="0"/>
        <w:autoSpaceDE w:val="0"/>
        <w:autoSpaceDN w:val="0"/>
        <w:spacing w:line="240" w:lineRule="auto"/>
        <w:ind w:firstLine="709"/>
        <w:outlineLvl w:val="1"/>
        <w:rPr>
          <w:rFonts w:ascii="Times New Roman" w:hAnsi="Times New Roman"/>
          <w:color w:val="000000" w:themeColor="text1"/>
          <w:sz w:val="28"/>
          <w:szCs w:val="28"/>
          <w:lang w:eastAsia="ru-RU"/>
        </w:rPr>
      </w:pPr>
      <w:r w:rsidRPr="00893965">
        <w:rPr>
          <w:rFonts w:ascii="Times New Roman" w:hAnsi="Times New Roman"/>
          <w:color w:val="000000" w:themeColor="text1"/>
          <w:sz w:val="28"/>
          <w:szCs w:val="28"/>
          <w:lang w:eastAsia="ru-RU"/>
        </w:rPr>
        <w:t>б) часть 3 исключить;</w:t>
      </w:r>
    </w:p>
    <w:p w:rsidR="0028554B" w:rsidRPr="00893965" w:rsidRDefault="0028554B" w:rsidP="0028554B">
      <w:pPr>
        <w:widowControl w:val="0"/>
        <w:autoSpaceDE w:val="0"/>
        <w:autoSpaceDN w:val="0"/>
        <w:spacing w:line="240" w:lineRule="auto"/>
        <w:ind w:firstLine="709"/>
        <w:outlineLvl w:val="1"/>
        <w:rPr>
          <w:rFonts w:ascii="Times New Roman" w:hAnsi="Times New Roman"/>
          <w:color w:val="000000" w:themeColor="text1"/>
          <w:sz w:val="28"/>
          <w:szCs w:val="28"/>
          <w:lang w:eastAsia="ru-RU"/>
        </w:rPr>
      </w:pPr>
      <w:r w:rsidRPr="00893965">
        <w:rPr>
          <w:rFonts w:ascii="Times New Roman" w:hAnsi="Times New Roman"/>
          <w:color w:val="000000" w:themeColor="text1"/>
          <w:sz w:val="28"/>
          <w:szCs w:val="28"/>
          <w:lang w:eastAsia="ru-RU"/>
        </w:rPr>
        <w:t>в) в пункте 5 части 4 слова «</w:t>
      </w:r>
      <w:r w:rsidRPr="00893965">
        <w:rPr>
          <w:rFonts w:ascii="Times New Roman" w:hAnsi="Times New Roman"/>
          <w:color w:val="000000" w:themeColor="text1"/>
          <w:sz w:val="28"/>
          <w:szCs w:val="28"/>
        </w:rPr>
        <w:t>обязательных</w:t>
      </w:r>
      <w:r w:rsidRPr="00893965">
        <w:rPr>
          <w:rFonts w:ascii="Times New Roman" w:hAnsi="Times New Roman"/>
          <w:color w:val="000000" w:themeColor="text1"/>
          <w:sz w:val="28"/>
          <w:szCs w:val="28"/>
          <w:lang w:eastAsia="ru-RU"/>
        </w:rPr>
        <w:t>» исключить;</w:t>
      </w:r>
    </w:p>
    <w:p w:rsidR="0028554B" w:rsidRPr="00893965" w:rsidRDefault="0028554B" w:rsidP="0028554B">
      <w:pPr>
        <w:widowControl w:val="0"/>
        <w:autoSpaceDE w:val="0"/>
        <w:autoSpaceDN w:val="0"/>
        <w:spacing w:line="240" w:lineRule="auto"/>
        <w:ind w:firstLine="709"/>
        <w:outlineLvl w:val="1"/>
        <w:rPr>
          <w:rFonts w:ascii="Times New Roman" w:hAnsi="Times New Roman"/>
          <w:color w:val="000000" w:themeColor="text1"/>
          <w:sz w:val="28"/>
          <w:szCs w:val="28"/>
          <w:lang w:eastAsia="ru-RU"/>
        </w:rPr>
      </w:pPr>
      <w:r w:rsidRPr="00893965">
        <w:rPr>
          <w:rFonts w:ascii="Times New Roman" w:hAnsi="Times New Roman"/>
          <w:color w:val="000000" w:themeColor="text1"/>
          <w:sz w:val="28"/>
          <w:szCs w:val="28"/>
          <w:lang w:eastAsia="ru-RU"/>
        </w:rPr>
        <w:t>г) в части 6 слова «</w:t>
      </w:r>
      <w:r w:rsidR="006950C7" w:rsidRPr="00893965">
        <w:rPr>
          <w:rFonts w:ascii="Times New Roman" w:hAnsi="Times New Roman"/>
          <w:color w:val="000000" w:themeColor="text1"/>
          <w:sz w:val="28"/>
          <w:szCs w:val="28"/>
        </w:rPr>
        <w:t>с пунктом 1.1</w:t>
      </w:r>
      <w:r w:rsidRPr="00893965">
        <w:rPr>
          <w:rFonts w:ascii="Times New Roman" w:hAnsi="Times New Roman"/>
          <w:color w:val="000000" w:themeColor="text1"/>
          <w:sz w:val="28"/>
          <w:szCs w:val="28"/>
        </w:rPr>
        <w:t xml:space="preserve"> части 1</w:t>
      </w:r>
      <w:r w:rsidRPr="00893965">
        <w:rPr>
          <w:rFonts w:ascii="Times New Roman" w:hAnsi="Times New Roman"/>
          <w:color w:val="000000" w:themeColor="text1"/>
          <w:sz w:val="28"/>
          <w:szCs w:val="28"/>
          <w:lang w:eastAsia="ru-RU"/>
        </w:rPr>
        <w:t>» заменить словами «</w:t>
      </w:r>
      <w:r w:rsidRPr="00893965">
        <w:rPr>
          <w:rFonts w:ascii="Times New Roman" w:hAnsi="Times New Roman"/>
          <w:color w:val="000000" w:themeColor="text1"/>
          <w:sz w:val="28"/>
          <w:szCs w:val="28"/>
        </w:rPr>
        <w:t>с частью 1.1</w:t>
      </w:r>
      <w:r w:rsidRPr="00893965">
        <w:rPr>
          <w:rFonts w:ascii="Times New Roman" w:hAnsi="Times New Roman"/>
          <w:color w:val="000000" w:themeColor="text1"/>
          <w:sz w:val="28"/>
          <w:szCs w:val="28"/>
          <w:lang w:eastAsia="ru-RU"/>
        </w:rPr>
        <w:t>»;</w:t>
      </w:r>
    </w:p>
    <w:p w:rsidR="00717714" w:rsidRPr="00893965" w:rsidRDefault="00717714" w:rsidP="00717714">
      <w:pPr>
        <w:autoSpaceDE w:val="0"/>
        <w:autoSpaceDN w:val="0"/>
        <w:adjustRightInd w:val="0"/>
        <w:spacing w:line="240" w:lineRule="auto"/>
        <w:ind w:firstLine="709"/>
        <w:rPr>
          <w:rFonts w:ascii="Times New Roman" w:hAnsi="Times New Roman"/>
          <w:color w:val="000000" w:themeColor="text1"/>
          <w:sz w:val="28"/>
          <w:szCs w:val="28"/>
        </w:rPr>
      </w:pPr>
      <w:r w:rsidRPr="00893965">
        <w:rPr>
          <w:rFonts w:ascii="Times New Roman" w:eastAsia="Times New Roman" w:hAnsi="Times New Roman"/>
          <w:color w:val="000000" w:themeColor="text1"/>
          <w:sz w:val="28"/>
          <w:szCs w:val="28"/>
        </w:rPr>
        <w:t xml:space="preserve">6) </w:t>
      </w:r>
      <w:r w:rsidRPr="00893965">
        <w:rPr>
          <w:rFonts w:ascii="Times New Roman" w:hAnsi="Times New Roman"/>
          <w:color w:val="000000" w:themeColor="text1"/>
          <w:sz w:val="28"/>
          <w:szCs w:val="28"/>
        </w:rPr>
        <w:t>дополнить приложением № 5 следующего содержания:</w:t>
      </w:r>
    </w:p>
    <w:p w:rsidR="00717714" w:rsidRPr="00893965" w:rsidRDefault="00717714" w:rsidP="00717714">
      <w:pPr>
        <w:widowControl w:val="0"/>
        <w:tabs>
          <w:tab w:val="left" w:pos="1274"/>
        </w:tabs>
        <w:spacing w:line="240" w:lineRule="auto"/>
        <w:ind w:left="4111" w:firstLine="0"/>
        <w:rPr>
          <w:rFonts w:ascii="Times New Roman" w:hAnsi="Times New Roman"/>
          <w:color w:val="000000" w:themeColor="text1"/>
          <w:sz w:val="28"/>
          <w:szCs w:val="28"/>
        </w:rPr>
      </w:pPr>
      <w:r w:rsidRPr="00893965">
        <w:rPr>
          <w:rFonts w:ascii="Times New Roman" w:eastAsia="Times New Roman" w:hAnsi="Times New Roman"/>
          <w:b/>
          <w:color w:val="000000" w:themeColor="text1"/>
          <w:sz w:val="28"/>
          <w:szCs w:val="28"/>
          <w:lang w:eastAsia="ru-RU"/>
        </w:rPr>
        <w:t>«</w:t>
      </w:r>
      <w:r w:rsidRPr="00893965">
        <w:rPr>
          <w:rFonts w:ascii="Times New Roman" w:hAnsi="Times New Roman"/>
          <w:color w:val="000000" w:themeColor="text1"/>
          <w:sz w:val="28"/>
          <w:szCs w:val="28"/>
        </w:rPr>
        <w:t>Приложение № 5</w:t>
      </w:r>
    </w:p>
    <w:p w:rsidR="00717714" w:rsidRPr="00893965" w:rsidRDefault="00717714" w:rsidP="00717714">
      <w:pPr>
        <w:widowControl w:val="0"/>
        <w:tabs>
          <w:tab w:val="left" w:pos="1274"/>
        </w:tabs>
        <w:spacing w:line="240" w:lineRule="auto"/>
        <w:ind w:left="4111" w:firstLine="0"/>
        <w:rPr>
          <w:rFonts w:ascii="Times New Roman" w:hAnsi="Times New Roman"/>
          <w:color w:val="000000" w:themeColor="text1"/>
          <w:sz w:val="28"/>
          <w:szCs w:val="28"/>
        </w:rPr>
      </w:pPr>
      <w:r w:rsidRPr="00893965">
        <w:rPr>
          <w:rFonts w:ascii="Times New Roman" w:hAnsi="Times New Roman"/>
          <w:color w:val="000000" w:themeColor="text1"/>
          <w:sz w:val="28"/>
          <w:szCs w:val="28"/>
        </w:rPr>
        <w:t>к Решению Архаринского муниципального округа «О муниципальном контроле в сфере благоустройства на территории Архаринского муниципального округа»</w:t>
      </w:r>
    </w:p>
    <w:p w:rsidR="00717714" w:rsidRPr="00893965" w:rsidRDefault="00717714" w:rsidP="00717714">
      <w:pPr>
        <w:spacing w:line="240" w:lineRule="auto"/>
        <w:ind w:firstLine="709"/>
        <w:rPr>
          <w:rFonts w:ascii="Times New Roman" w:hAnsi="Times New Roman"/>
          <w:color w:val="000000" w:themeColor="text1"/>
          <w:sz w:val="28"/>
          <w:szCs w:val="28"/>
        </w:rPr>
      </w:pPr>
    </w:p>
    <w:p w:rsidR="00717714" w:rsidRPr="00893965" w:rsidRDefault="00717714" w:rsidP="00717714">
      <w:pPr>
        <w:spacing w:line="240" w:lineRule="auto"/>
        <w:ind w:firstLine="0"/>
        <w:jc w:val="center"/>
        <w:rPr>
          <w:rFonts w:ascii="Times New Roman" w:hAnsi="Times New Roman"/>
          <w:color w:val="000000" w:themeColor="text1"/>
          <w:sz w:val="28"/>
          <w:szCs w:val="28"/>
        </w:rPr>
      </w:pPr>
      <w:r w:rsidRPr="00893965">
        <w:rPr>
          <w:rFonts w:ascii="Times New Roman" w:hAnsi="Times New Roman"/>
          <w:color w:val="000000" w:themeColor="text1"/>
          <w:sz w:val="28"/>
          <w:szCs w:val="28"/>
        </w:rPr>
        <w:t>Перечень автоматических средств фот</w:t>
      </w:r>
      <w:proofErr w:type="gramStart"/>
      <w:r w:rsidRPr="00893965">
        <w:rPr>
          <w:rFonts w:ascii="Times New Roman" w:hAnsi="Times New Roman"/>
          <w:color w:val="000000" w:themeColor="text1"/>
          <w:sz w:val="28"/>
          <w:szCs w:val="28"/>
        </w:rPr>
        <w:t>о-</w:t>
      </w:r>
      <w:proofErr w:type="gramEnd"/>
      <w:r w:rsidRPr="00893965">
        <w:rPr>
          <w:rFonts w:ascii="Times New Roman" w:hAnsi="Times New Roman"/>
          <w:color w:val="000000" w:themeColor="text1"/>
          <w:sz w:val="28"/>
          <w:szCs w:val="28"/>
        </w:rPr>
        <w:t>/</w:t>
      </w:r>
      <w:proofErr w:type="spellStart"/>
      <w:r w:rsidRPr="00893965">
        <w:rPr>
          <w:rFonts w:ascii="Times New Roman" w:hAnsi="Times New Roman"/>
          <w:color w:val="000000" w:themeColor="text1"/>
          <w:sz w:val="28"/>
          <w:szCs w:val="28"/>
        </w:rPr>
        <w:t>видеофиксации</w:t>
      </w:r>
      <w:proofErr w:type="spellEnd"/>
      <w:r w:rsidRPr="00893965">
        <w:rPr>
          <w:rFonts w:ascii="Times New Roman" w:hAnsi="Times New Roman"/>
          <w:color w:val="000000" w:themeColor="text1"/>
          <w:sz w:val="28"/>
          <w:szCs w:val="28"/>
        </w:rPr>
        <w:t>,</w:t>
      </w:r>
      <w:r w:rsidR="006950C7" w:rsidRPr="00893965">
        <w:rPr>
          <w:rFonts w:ascii="Times New Roman" w:hAnsi="Times New Roman"/>
          <w:color w:val="000000" w:themeColor="text1"/>
          <w:sz w:val="28"/>
          <w:szCs w:val="28"/>
        </w:rPr>
        <w:t xml:space="preserve"> </w:t>
      </w:r>
      <w:r w:rsidRPr="00893965">
        <w:rPr>
          <w:rFonts w:ascii="Times New Roman" w:hAnsi="Times New Roman"/>
          <w:color w:val="000000" w:themeColor="text1"/>
          <w:sz w:val="28"/>
          <w:szCs w:val="28"/>
        </w:rPr>
        <w:t>беспилотных аппаратов, которые могут использоваться при осуществлении муниципального контроля</w:t>
      </w:r>
    </w:p>
    <w:p w:rsidR="00717714" w:rsidRPr="00893965" w:rsidRDefault="00717714" w:rsidP="00717714">
      <w:pPr>
        <w:spacing w:line="240" w:lineRule="auto"/>
        <w:ind w:firstLine="709"/>
        <w:rPr>
          <w:rFonts w:ascii="Times New Roman" w:hAnsi="Times New Roman"/>
          <w:color w:val="000000" w:themeColor="text1"/>
          <w:sz w:val="28"/>
          <w:szCs w:val="28"/>
        </w:rPr>
      </w:pP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1. Беспилотные авиационные системы (БАС/БПЛА):</w:t>
      </w:r>
    </w:p>
    <w:p w:rsidR="00717714" w:rsidRPr="00893965" w:rsidRDefault="00717714" w:rsidP="00717714">
      <w:pPr>
        <w:spacing w:line="240" w:lineRule="auto"/>
        <w:ind w:firstLine="709"/>
        <w:rPr>
          <w:rFonts w:ascii="Times New Roman" w:hAnsi="Times New Roman"/>
          <w:color w:val="000000" w:themeColor="text1"/>
          <w:sz w:val="28"/>
          <w:szCs w:val="28"/>
        </w:rPr>
      </w:pPr>
      <w:proofErr w:type="spellStart"/>
      <w:r w:rsidRPr="00893965">
        <w:rPr>
          <w:rFonts w:ascii="Times New Roman" w:hAnsi="Times New Roman"/>
          <w:color w:val="000000" w:themeColor="text1"/>
          <w:sz w:val="28"/>
          <w:szCs w:val="28"/>
        </w:rPr>
        <w:t>мультироторные</w:t>
      </w:r>
      <w:proofErr w:type="spellEnd"/>
      <w:r w:rsidRPr="00893965">
        <w:rPr>
          <w:rFonts w:ascii="Times New Roman" w:hAnsi="Times New Roman"/>
          <w:color w:val="000000" w:themeColor="text1"/>
          <w:sz w:val="28"/>
          <w:szCs w:val="28"/>
        </w:rPr>
        <w:t xml:space="preserve"> </w:t>
      </w:r>
      <w:proofErr w:type="spellStart"/>
      <w:r w:rsidRPr="00893965">
        <w:rPr>
          <w:rFonts w:ascii="Times New Roman" w:hAnsi="Times New Roman"/>
          <w:color w:val="000000" w:themeColor="text1"/>
          <w:sz w:val="28"/>
          <w:szCs w:val="28"/>
        </w:rPr>
        <w:t>дроны</w:t>
      </w:r>
      <w:proofErr w:type="spellEnd"/>
      <w:r w:rsidRPr="00893965">
        <w:rPr>
          <w:rFonts w:ascii="Times New Roman" w:hAnsi="Times New Roman"/>
          <w:color w:val="000000" w:themeColor="text1"/>
          <w:sz w:val="28"/>
          <w:szCs w:val="28"/>
        </w:rPr>
        <w:t xml:space="preserve"> (</w:t>
      </w:r>
      <w:proofErr w:type="spellStart"/>
      <w:r w:rsidRPr="00893965">
        <w:rPr>
          <w:rFonts w:ascii="Times New Roman" w:hAnsi="Times New Roman"/>
          <w:color w:val="000000" w:themeColor="text1"/>
          <w:sz w:val="28"/>
          <w:szCs w:val="28"/>
        </w:rPr>
        <w:t>квадрокоптеры</w:t>
      </w:r>
      <w:proofErr w:type="spellEnd"/>
      <w:r w:rsidRPr="00893965">
        <w:rPr>
          <w:rFonts w:ascii="Times New Roman" w:hAnsi="Times New Roman"/>
          <w:color w:val="000000" w:themeColor="text1"/>
          <w:sz w:val="28"/>
          <w:szCs w:val="28"/>
        </w:rPr>
        <w:t xml:space="preserve">, </w:t>
      </w:r>
      <w:proofErr w:type="spellStart"/>
      <w:r w:rsidRPr="00893965">
        <w:rPr>
          <w:rFonts w:ascii="Times New Roman" w:hAnsi="Times New Roman"/>
          <w:color w:val="000000" w:themeColor="text1"/>
          <w:sz w:val="28"/>
          <w:szCs w:val="28"/>
        </w:rPr>
        <w:t>гексакоптеры</w:t>
      </w:r>
      <w:proofErr w:type="spellEnd"/>
      <w:r w:rsidRPr="00893965">
        <w:rPr>
          <w:rFonts w:ascii="Times New Roman" w:hAnsi="Times New Roman"/>
          <w:color w:val="000000" w:themeColor="text1"/>
          <w:sz w:val="28"/>
          <w:szCs w:val="28"/>
        </w:rPr>
        <w:t xml:space="preserve">) с камерами высокого разрешения, </w:t>
      </w:r>
      <w:proofErr w:type="spellStart"/>
      <w:r w:rsidRPr="00893965">
        <w:rPr>
          <w:rFonts w:ascii="Times New Roman" w:hAnsi="Times New Roman"/>
          <w:color w:val="000000" w:themeColor="text1"/>
          <w:sz w:val="28"/>
          <w:szCs w:val="28"/>
        </w:rPr>
        <w:t>тепловизорами</w:t>
      </w:r>
      <w:proofErr w:type="spellEnd"/>
      <w:r w:rsidRPr="00893965">
        <w:rPr>
          <w:rFonts w:ascii="Times New Roman" w:hAnsi="Times New Roman"/>
          <w:color w:val="000000" w:themeColor="text1"/>
          <w:sz w:val="28"/>
          <w:szCs w:val="28"/>
        </w:rPr>
        <w:t xml:space="preserve">, </w:t>
      </w:r>
      <w:proofErr w:type="spellStart"/>
      <w:r w:rsidRPr="00893965">
        <w:rPr>
          <w:rFonts w:ascii="Times New Roman" w:hAnsi="Times New Roman"/>
          <w:color w:val="000000" w:themeColor="text1"/>
          <w:sz w:val="28"/>
          <w:szCs w:val="28"/>
        </w:rPr>
        <w:t>лидарами</w:t>
      </w:r>
      <w:proofErr w:type="spellEnd"/>
      <w:r w:rsidRPr="00893965">
        <w:rPr>
          <w:rFonts w:ascii="Times New Roman" w:hAnsi="Times New Roman"/>
          <w:color w:val="000000" w:themeColor="text1"/>
          <w:sz w:val="28"/>
          <w:szCs w:val="28"/>
        </w:rPr>
        <w:t>;</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БПЛА самолетного типа.</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2. Стационарные комплексы автоматической фот</w:t>
      </w:r>
      <w:proofErr w:type="gramStart"/>
      <w:r w:rsidRPr="00893965">
        <w:rPr>
          <w:rFonts w:ascii="Times New Roman" w:hAnsi="Times New Roman"/>
          <w:color w:val="000000" w:themeColor="text1"/>
          <w:sz w:val="28"/>
          <w:szCs w:val="28"/>
        </w:rPr>
        <w:t>о-</w:t>
      </w:r>
      <w:proofErr w:type="gramEnd"/>
      <w:r w:rsidRPr="00893965">
        <w:rPr>
          <w:rFonts w:ascii="Times New Roman" w:hAnsi="Times New Roman"/>
          <w:color w:val="000000" w:themeColor="text1"/>
          <w:sz w:val="28"/>
          <w:szCs w:val="28"/>
        </w:rPr>
        <w:t>/</w:t>
      </w:r>
      <w:proofErr w:type="spellStart"/>
      <w:r w:rsidRPr="00893965">
        <w:rPr>
          <w:rFonts w:ascii="Times New Roman" w:hAnsi="Times New Roman"/>
          <w:color w:val="000000" w:themeColor="text1"/>
          <w:sz w:val="28"/>
          <w:szCs w:val="28"/>
        </w:rPr>
        <w:t>видеофиксации</w:t>
      </w:r>
      <w:proofErr w:type="spellEnd"/>
      <w:r w:rsidRPr="00893965">
        <w:rPr>
          <w:rFonts w:ascii="Times New Roman" w:hAnsi="Times New Roman"/>
          <w:color w:val="000000" w:themeColor="text1"/>
          <w:sz w:val="28"/>
          <w:szCs w:val="28"/>
        </w:rPr>
        <w:t>:</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дорожные камеры (стационарные, мобильные, переносные);</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комплексы с алгоритмом трекинга.</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3. Мобильные средства фиксации:</w:t>
      </w:r>
    </w:p>
    <w:p w:rsidR="00717714" w:rsidRPr="00893965" w:rsidRDefault="00056991"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в</w:t>
      </w:r>
      <w:r w:rsidR="00717714" w:rsidRPr="00893965">
        <w:rPr>
          <w:rFonts w:ascii="Times New Roman" w:hAnsi="Times New Roman"/>
          <w:color w:val="000000" w:themeColor="text1"/>
          <w:sz w:val="28"/>
          <w:szCs w:val="28"/>
        </w:rPr>
        <w:t>идеорегистраторы;</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lastRenderedPageBreak/>
        <w:t>планшеты и смартфоны со специализированным ПО для фот</w:t>
      </w:r>
      <w:proofErr w:type="gramStart"/>
      <w:r w:rsidRPr="00893965">
        <w:rPr>
          <w:rFonts w:ascii="Times New Roman" w:hAnsi="Times New Roman"/>
          <w:color w:val="000000" w:themeColor="text1"/>
          <w:sz w:val="28"/>
          <w:szCs w:val="28"/>
        </w:rPr>
        <w:t>о-</w:t>
      </w:r>
      <w:proofErr w:type="gramEnd"/>
      <w:r w:rsidRPr="00893965">
        <w:rPr>
          <w:rFonts w:ascii="Times New Roman" w:hAnsi="Times New Roman"/>
          <w:color w:val="000000" w:themeColor="text1"/>
          <w:sz w:val="28"/>
          <w:szCs w:val="28"/>
        </w:rPr>
        <w:t xml:space="preserve"> и </w:t>
      </w:r>
      <w:proofErr w:type="spellStart"/>
      <w:r w:rsidRPr="00893965">
        <w:rPr>
          <w:rFonts w:ascii="Times New Roman" w:hAnsi="Times New Roman"/>
          <w:color w:val="000000" w:themeColor="text1"/>
          <w:sz w:val="28"/>
          <w:szCs w:val="28"/>
        </w:rPr>
        <w:t>видеофиксации</w:t>
      </w:r>
      <w:proofErr w:type="spellEnd"/>
      <w:r w:rsidRPr="00893965">
        <w:rPr>
          <w:rFonts w:ascii="Times New Roman" w:hAnsi="Times New Roman"/>
          <w:color w:val="000000" w:themeColor="text1"/>
          <w:sz w:val="28"/>
          <w:szCs w:val="28"/>
        </w:rPr>
        <w:t xml:space="preserve"> с </w:t>
      </w:r>
      <w:proofErr w:type="spellStart"/>
      <w:r w:rsidRPr="00893965">
        <w:rPr>
          <w:rFonts w:ascii="Times New Roman" w:hAnsi="Times New Roman"/>
          <w:color w:val="000000" w:themeColor="text1"/>
          <w:sz w:val="28"/>
          <w:szCs w:val="28"/>
        </w:rPr>
        <w:t>геотегами</w:t>
      </w:r>
      <w:proofErr w:type="spellEnd"/>
      <w:r w:rsidRPr="00893965">
        <w:rPr>
          <w:rFonts w:ascii="Times New Roman" w:hAnsi="Times New Roman"/>
          <w:color w:val="000000" w:themeColor="text1"/>
          <w:sz w:val="28"/>
          <w:szCs w:val="28"/>
        </w:rPr>
        <w:t xml:space="preserve"> и временными метками;</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автомобильные комплексы </w:t>
      </w:r>
      <w:proofErr w:type="spellStart"/>
      <w:r w:rsidRPr="00893965">
        <w:rPr>
          <w:rFonts w:ascii="Times New Roman" w:hAnsi="Times New Roman"/>
          <w:color w:val="000000" w:themeColor="text1"/>
          <w:sz w:val="28"/>
          <w:szCs w:val="28"/>
        </w:rPr>
        <w:t>видеофиксации</w:t>
      </w:r>
      <w:proofErr w:type="spellEnd"/>
      <w:r w:rsidRPr="00893965">
        <w:rPr>
          <w:rFonts w:ascii="Times New Roman" w:hAnsi="Times New Roman"/>
          <w:color w:val="000000" w:themeColor="text1"/>
          <w:sz w:val="28"/>
          <w:szCs w:val="28"/>
        </w:rPr>
        <w:t>, устанавливаемые на транспортные средства.</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4. Специализированные технические средства:</w:t>
      </w:r>
    </w:p>
    <w:p w:rsidR="00717714" w:rsidRPr="00893965" w:rsidRDefault="00717714" w:rsidP="00717714">
      <w:pPr>
        <w:spacing w:line="240" w:lineRule="auto"/>
        <w:ind w:firstLine="709"/>
        <w:rPr>
          <w:rFonts w:ascii="Times New Roman" w:hAnsi="Times New Roman"/>
          <w:color w:val="000000" w:themeColor="text1"/>
          <w:sz w:val="28"/>
          <w:szCs w:val="28"/>
        </w:rPr>
      </w:pPr>
      <w:proofErr w:type="spellStart"/>
      <w:r w:rsidRPr="00893965">
        <w:rPr>
          <w:rFonts w:ascii="Times New Roman" w:hAnsi="Times New Roman"/>
          <w:color w:val="000000" w:themeColor="text1"/>
          <w:sz w:val="28"/>
          <w:szCs w:val="28"/>
        </w:rPr>
        <w:t>тепловизионные</w:t>
      </w:r>
      <w:proofErr w:type="spellEnd"/>
      <w:r w:rsidRPr="00893965">
        <w:rPr>
          <w:rFonts w:ascii="Times New Roman" w:hAnsi="Times New Roman"/>
          <w:color w:val="000000" w:themeColor="text1"/>
          <w:sz w:val="28"/>
          <w:szCs w:val="28"/>
        </w:rPr>
        <w:t xml:space="preserve"> камеры;</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мультиспектральные и </w:t>
      </w:r>
      <w:proofErr w:type="spellStart"/>
      <w:r w:rsidRPr="00893965">
        <w:rPr>
          <w:rFonts w:ascii="Times New Roman" w:hAnsi="Times New Roman"/>
          <w:color w:val="000000" w:themeColor="text1"/>
          <w:sz w:val="28"/>
          <w:szCs w:val="28"/>
        </w:rPr>
        <w:t>гиперспектральные</w:t>
      </w:r>
      <w:proofErr w:type="spellEnd"/>
      <w:r w:rsidRPr="00893965">
        <w:rPr>
          <w:rFonts w:ascii="Times New Roman" w:hAnsi="Times New Roman"/>
          <w:color w:val="000000" w:themeColor="text1"/>
          <w:sz w:val="28"/>
          <w:szCs w:val="28"/>
        </w:rPr>
        <w:t xml:space="preserve"> сенсоры на БАС;</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лазерные сканеры (</w:t>
      </w:r>
      <w:proofErr w:type="spellStart"/>
      <w:r w:rsidRPr="00893965">
        <w:rPr>
          <w:rFonts w:ascii="Times New Roman" w:hAnsi="Times New Roman"/>
          <w:color w:val="000000" w:themeColor="text1"/>
          <w:sz w:val="28"/>
          <w:szCs w:val="28"/>
        </w:rPr>
        <w:t>лидары</w:t>
      </w:r>
      <w:proofErr w:type="spellEnd"/>
      <w:r w:rsidRPr="00893965">
        <w:rPr>
          <w:rFonts w:ascii="Times New Roman" w:hAnsi="Times New Roman"/>
          <w:color w:val="000000" w:themeColor="text1"/>
          <w:sz w:val="28"/>
          <w:szCs w:val="28"/>
        </w:rPr>
        <w:t>).</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5. Программно-аппаратные комплексы обработки данных:</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автоматизированные рабочие места (АРМ) операторов для приема, обработки и анализа видеопотока с БАС и стационарных камер;</w:t>
      </w:r>
    </w:p>
    <w:p w:rsidR="00717714" w:rsidRPr="00893965" w:rsidRDefault="00717714" w:rsidP="00717714">
      <w:pPr>
        <w:spacing w:line="240" w:lineRule="auto"/>
        <w:ind w:firstLine="709"/>
        <w:rPr>
          <w:rFonts w:ascii="Times New Roman" w:hAnsi="Times New Roman"/>
          <w:color w:val="000000" w:themeColor="text1"/>
          <w:sz w:val="28"/>
          <w:szCs w:val="28"/>
        </w:rPr>
      </w:pPr>
      <w:r w:rsidRPr="00893965">
        <w:rPr>
          <w:rFonts w:ascii="Times New Roman" w:hAnsi="Times New Roman"/>
          <w:color w:val="000000" w:themeColor="text1"/>
          <w:sz w:val="28"/>
          <w:szCs w:val="28"/>
        </w:rPr>
        <w:t xml:space="preserve">системы </w:t>
      </w:r>
      <w:proofErr w:type="spellStart"/>
      <w:r w:rsidRPr="00893965">
        <w:rPr>
          <w:rFonts w:ascii="Times New Roman" w:hAnsi="Times New Roman"/>
          <w:color w:val="000000" w:themeColor="text1"/>
          <w:sz w:val="28"/>
          <w:szCs w:val="28"/>
        </w:rPr>
        <w:t>видеоаналитики</w:t>
      </w:r>
      <w:proofErr w:type="spellEnd"/>
      <w:r w:rsidRPr="00893965">
        <w:rPr>
          <w:rFonts w:ascii="Times New Roman" w:hAnsi="Times New Roman"/>
          <w:color w:val="000000" w:themeColor="text1"/>
          <w:sz w:val="28"/>
          <w:szCs w:val="28"/>
        </w:rPr>
        <w:t xml:space="preserve"> на базе ИИ.</w:t>
      </w:r>
    </w:p>
    <w:p w:rsidR="00717714" w:rsidRPr="00893965" w:rsidRDefault="00717714" w:rsidP="00717714">
      <w:pPr>
        <w:spacing w:line="240" w:lineRule="auto"/>
        <w:ind w:firstLine="709"/>
        <w:rPr>
          <w:rFonts w:ascii="Times New Roman" w:eastAsia="Times New Roman" w:hAnsi="Times New Roman"/>
          <w:b/>
          <w:color w:val="000000" w:themeColor="text1"/>
          <w:sz w:val="28"/>
          <w:szCs w:val="28"/>
          <w:lang w:eastAsia="ru-RU"/>
        </w:rPr>
      </w:pPr>
      <w:r w:rsidRPr="00893965">
        <w:rPr>
          <w:rFonts w:ascii="Times New Roman" w:hAnsi="Times New Roman"/>
          <w:color w:val="000000" w:themeColor="text1"/>
          <w:sz w:val="28"/>
          <w:szCs w:val="28"/>
        </w:rPr>
        <w:t xml:space="preserve">Указанные системы должны обеспечивать работу в автоматическом режиме без вмешательства оператора в процесс фиксации, а также наличие функций точной временной и </w:t>
      </w:r>
      <w:proofErr w:type="spellStart"/>
      <w:r w:rsidRPr="00893965">
        <w:rPr>
          <w:rFonts w:ascii="Times New Roman" w:hAnsi="Times New Roman"/>
          <w:color w:val="000000" w:themeColor="text1"/>
          <w:sz w:val="28"/>
          <w:szCs w:val="28"/>
        </w:rPr>
        <w:t>геопространственной</w:t>
      </w:r>
      <w:proofErr w:type="spellEnd"/>
      <w:r w:rsidRPr="00893965">
        <w:rPr>
          <w:rFonts w:ascii="Times New Roman" w:hAnsi="Times New Roman"/>
          <w:color w:val="000000" w:themeColor="text1"/>
          <w:sz w:val="28"/>
          <w:szCs w:val="28"/>
        </w:rPr>
        <w:t xml:space="preserve"> привязки материалов</w:t>
      </w:r>
      <w:proofErr w:type="gramStart"/>
      <w:r w:rsidRPr="00893965">
        <w:rPr>
          <w:rFonts w:ascii="Times New Roman" w:hAnsi="Times New Roman"/>
          <w:color w:val="000000" w:themeColor="text1"/>
          <w:sz w:val="28"/>
          <w:szCs w:val="28"/>
        </w:rPr>
        <w:t>.</w:t>
      </w:r>
      <w:r w:rsidRPr="00893965">
        <w:rPr>
          <w:rFonts w:ascii="Times New Roman" w:eastAsia="Times New Roman" w:hAnsi="Times New Roman"/>
          <w:b/>
          <w:color w:val="000000" w:themeColor="text1"/>
          <w:sz w:val="28"/>
          <w:szCs w:val="28"/>
          <w:lang w:eastAsia="ru-RU"/>
        </w:rPr>
        <w:t>».</w:t>
      </w:r>
      <w:proofErr w:type="gramEnd"/>
    </w:p>
    <w:p w:rsidR="0028554B" w:rsidRPr="00893965" w:rsidRDefault="0028554B" w:rsidP="00112EED">
      <w:pPr>
        <w:autoSpaceDE w:val="0"/>
        <w:autoSpaceDN w:val="0"/>
        <w:adjustRightInd w:val="0"/>
        <w:spacing w:line="240" w:lineRule="auto"/>
        <w:ind w:firstLine="709"/>
        <w:rPr>
          <w:rFonts w:ascii="Times New Roman" w:hAnsi="Times New Roman"/>
          <w:color w:val="000000" w:themeColor="text1"/>
          <w:sz w:val="28"/>
          <w:szCs w:val="28"/>
        </w:rPr>
      </w:pPr>
    </w:p>
    <w:p w:rsidR="005F6DD8" w:rsidRPr="00893965" w:rsidRDefault="005F6DD8" w:rsidP="005F6DD8">
      <w:pPr>
        <w:widowControl w:val="0"/>
        <w:autoSpaceDE w:val="0"/>
        <w:autoSpaceDN w:val="0"/>
        <w:spacing w:line="240" w:lineRule="auto"/>
        <w:ind w:firstLine="709"/>
        <w:outlineLvl w:val="1"/>
        <w:rPr>
          <w:rFonts w:ascii="Times New Roman" w:eastAsia="Times New Roman" w:hAnsi="Times New Roman"/>
          <w:b/>
          <w:color w:val="000000" w:themeColor="text1"/>
          <w:sz w:val="28"/>
          <w:szCs w:val="28"/>
          <w:lang w:eastAsia="ru-RU"/>
        </w:rPr>
      </w:pPr>
      <w:r w:rsidRPr="00893965">
        <w:rPr>
          <w:rFonts w:ascii="Times New Roman" w:eastAsia="Times New Roman" w:hAnsi="Times New Roman"/>
          <w:b/>
          <w:color w:val="000000" w:themeColor="text1"/>
          <w:sz w:val="28"/>
          <w:szCs w:val="28"/>
          <w:lang w:eastAsia="ru-RU"/>
        </w:rPr>
        <w:t>Статья 2</w:t>
      </w:r>
    </w:p>
    <w:p w:rsidR="005F6DD8" w:rsidRPr="00893965" w:rsidRDefault="005F6DD8" w:rsidP="005F6DD8">
      <w:pPr>
        <w:spacing w:line="240" w:lineRule="auto"/>
        <w:ind w:firstLine="708"/>
        <w:rPr>
          <w:rFonts w:ascii="Times New Roman" w:hAnsi="Times New Roman"/>
          <w:sz w:val="28"/>
          <w:szCs w:val="28"/>
          <w:lang w:eastAsia="ru-RU"/>
        </w:rPr>
      </w:pPr>
      <w:proofErr w:type="gramStart"/>
      <w:r w:rsidRPr="00893965">
        <w:rPr>
          <w:rFonts w:ascii="Times New Roman" w:hAnsi="Times New Roman"/>
          <w:sz w:val="28"/>
          <w:szCs w:val="28"/>
          <w:lang w:eastAsia="ru-RU"/>
        </w:rPr>
        <w:t>Настоящее Решение вступает в силу со дня его официального обнародования (официального опубликования) в сетевом издании «Официальный вестник Архаринского муниципального округа» в информационно-телекоммуникационной сети «Интернет» (ADMARH.</w:t>
      </w:r>
      <w:proofErr w:type="gramEnd"/>
      <w:r w:rsidRPr="00893965">
        <w:rPr>
          <w:rFonts w:ascii="Times New Roman" w:hAnsi="Times New Roman"/>
          <w:sz w:val="28"/>
          <w:szCs w:val="28"/>
          <w:lang w:eastAsia="ru-RU"/>
        </w:rPr>
        <w:t xml:space="preserve"> </w:t>
      </w:r>
      <w:proofErr w:type="gramStart"/>
      <w:r w:rsidRPr="00893965">
        <w:rPr>
          <w:rFonts w:ascii="Times New Roman" w:hAnsi="Times New Roman"/>
          <w:sz w:val="28"/>
          <w:szCs w:val="28"/>
          <w:lang w:eastAsia="ru-RU"/>
        </w:rPr>
        <w:t>RU).</w:t>
      </w:r>
      <w:proofErr w:type="gramEnd"/>
    </w:p>
    <w:p w:rsidR="005F6DD8" w:rsidRPr="00893965" w:rsidRDefault="005F6DD8" w:rsidP="005F6DD8">
      <w:pPr>
        <w:spacing w:line="240" w:lineRule="auto"/>
        <w:ind w:firstLine="708"/>
        <w:rPr>
          <w:rFonts w:ascii="Times New Roman" w:hAnsi="Times New Roman"/>
          <w:sz w:val="28"/>
          <w:szCs w:val="28"/>
          <w:lang w:eastAsia="ru-RU"/>
        </w:rPr>
      </w:pPr>
    </w:p>
    <w:p w:rsidR="005F6DD8" w:rsidRPr="00893965" w:rsidRDefault="005F6DD8" w:rsidP="005F6DD8">
      <w:pPr>
        <w:spacing w:line="240" w:lineRule="auto"/>
        <w:ind w:firstLine="708"/>
        <w:rPr>
          <w:rFonts w:ascii="Times New Roman" w:hAnsi="Times New Roman"/>
          <w:sz w:val="28"/>
          <w:szCs w:val="28"/>
          <w:lang w:eastAsia="ru-RU"/>
        </w:rPr>
      </w:pPr>
    </w:p>
    <w:p w:rsidR="005F6DD8" w:rsidRPr="00893965" w:rsidRDefault="005F6DD8" w:rsidP="005F6DD8">
      <w:pPr>
        <w:spacing w:line="240" w:lineRule="auto"/>
        <w:ind w:firstLine="0"/>
        <w:rPr>
          <w:rFonts w:ascii="Times New Roman" w:hAnsi="Times New Roman"/>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213"/>
        <w:gridCol w:w="2221"/>
        <w:gridCol w:w="1790"/>
      </w:tblGrid>
      <w:tr w:rsidR="005F6DD8" w:rsidRPr="00893965" w:rsidTr="006950C7">
        <w:tc>
          <w:tcPr>
            <w:tcW w:w="6521" w:type="dxa"/>
            <w:gridSpan w:val="2"/>
            <w:tcBorders>
              <w:top w:val="nil"/>
              <w:left w:val="nil"/>
              <w:bottom w:val="nil"/>
              <w:right w:val="nil"/>
            </w:tcBorders>
            <w:hideMark/>
          </w:tcPr>
          <w:p w:rsidR="005F6DD8" w:rsidRPr="00893965" w:rsidRDefault="005F6DD8" w:rsidP="00CA6095">
            <w:pPr>
              <w:spacing w:line="240" w:lineRule="auto"/>
              <w:ind w:firstLine="0"/>
              <w:jc w:val="left"/>
              <w:rPr>
                <w:rFonts w:ascii="Times New Roman" w:eastAsia="Times New Roman" w:hAnsi="Times New Roman"/>
                <w:color w:val="000000" w:themeColor="text1"/>
                <w:sz w:val="28"/>
                <w:szCs w:val="28"/>
                <w:lang w:eastAsia="ru-RU"/>
              </w:rPr>
            </w:pPr>
            <w:r w:rsidRPr="00893965">
              <w:rPr>
                <w:rFonts w:ascii="Times New Roman" w:eastAsia="Times New Roman" w:hAnsi="Times New Roman"/>
                <w:color w:val="000000" w:themeColor="text1"/>
                <w:sz w:val="28"/>
                <w:szCs w:val="28"/>
                <w:lang w:eastAsia="ru-RU"/>
              </w:rPr>
              <w:t xml:space="preserve">Глава Архаринского муниципального округа                                   </w:t>
            </w:r>
          </w:p>
        </w:tc>
        <w:tc>
          <w:tcPr>
            <w:tcW w:w="4394" w:type="dxa"/>
            <w:gridSpan w:val="2"/>
            <w:tcBorders>
              <w:top w:val="nil"/>
              <w:left w:val="nil"/>
              <w:bottom w:val="nil"/>
              <w:right w:val="nil"/>
            </w:tcBorders>
            <w:hideMark/>
          </w:tcPr>
          <w:p w:rsidR="005F6DD8" w:rsidRPr="00893965" w:rsidRDefault="005F6DD8" w:rsidP="00CA6095">
            <w:pPr>
              <w:spacing w:line="240" w:lineRule="auto"/>
              <w:ind w:firstLine="0"/>
              <w:jc w:val="right"/>
              <w:rPr>
                <w:rFonts w:ascii="Times New Roman" w:eastAsia="Times New Roman" w:hAnsi="Times New Roman"/>
                <w:color w:val="000000" w:themeColor="text1"/>
                <w:sz w:val="28"/>
                <w:szCs w:val="28"/>
                <w:lang w:eastAsia="ru-RU"/>
              </w:rPr>
            </w:pPr>
            <w:r w:rsidRPr="00893965">
              <w:rPr>
                <w:rFonts w:ascii="Times New Roman" w:eastAsia="Times New Roman" w:hAnsi="Times New Roman"/>
                <w:color w:val="000000" w:themeColor="text1"/>
                <w:sz w:val="28"/>
                <w:szCs w:val="28"/>
                <w:lang w:eastAsia="ru-RU"/>
              </w:rPr>
              <w:t xml:space="preserve">    </w:t>
            </w:r>
            <w:proofErr w:type="spellStart"/>
            <w:r w:rsidRPr="00893965">
              <w:rPr>
                <w:rFonts w:ascii="Times New Roman" w:eastAsia="Times New Roman" w:hAnsi="Times New Roman"/>
                <w:color w:val="000000" w:themeColor="text1"/>
                <w:sz w:val="28"/>
                <w:szCs w:val="28"/>
                <w:lang w:eastAsia="ru-RU"/>
              </w:rPr>
              <w:t>Т.А.Шутрина</w:t>
            </w:r>
            <w:proofErr w:type="spellEnd"/>
          </w:p>
        </w:tc>
      </w:tr>
      <w:tr w:rsidR="005F6DD8" w:rsidRPr="00791575" w:rsidTr="00CA6095">
        <w:trPr>
          <w:gridAfter w:val="1"/>
          <w:wAfter w:w="1998" w:type="dxa"/>
        </w:trPr>
        <w:tc>
          <w:tcPr>
            <w:tcW w:w="3973" w:type="dxa"/>
            <w:tcBorders>
              <w:top w:val="nil"/>
              <w:left w:val="nil"/>
              <w:bottom w:val="nil"/>
              <w:right w:val="nil"/>
            </w:tcBorders>
          </w:tcPr>
          <w:p w:rsidR="005F6DD8" w:rsidRPr="003D52B1" w:rsidRDefault="005F6DD8" w:rsidP="00CA6095">
            <w:pPr>
              <w:spacing w:line="240" w:lineRule="auto"/>
              <w:ind w:firstLine="0"/>
              <w:rPr>
                <w:rFonts w:ascii="Times New Roman" w:eastAsia="Times New Roman" w:hAnsi="Times New Roman"/>
                <w:snapToGrid w:val="0"/>
                <w:color w:val="000000" w:themeColor="text1"/>
              </w:rPr>
            </w:pPr>
          </w:p>
          <w:p w:rsidR="005F6DD8" w:rsidRPr="003D52B1" w:rsidRDefault="005F6DD8" w:rsidP="00CA6095">
            <w:pPr>
              <w:spacing w:line="240" w:lineRule="auto"/>
              <w:ind w:firstLine="0"/>
              <w:rPr>
                <w:rFonts w:ascii="Times New Roman" w:eastAsia="Times New Roman" w:hAnsi="Times New Roman"/>
                <w:color w:val="000000" w:themeColor="text1"/>
                <w:lang w:eastAsia="ru-RU"/>
              </w:rPr>
            </w:pPr>
            <w:proofErr w:type="spellStart"/>
            <w:r w:rsidRPr="003D52B1">
              <w:rPr>
                <w:rFonts w:ascii="Times New Roman" w:eastAsia="Times New Roman" w:hAnsi="Times New Roman"/>
                <w:color w:val="000000" w:themeColor="text1"/>
                <w:lang w:eastAsia="ru-RU"/>
              </w:rPr>
              <w:t>рп</w:t>
            </w:r>
            <w:proofErr w:type="spellEnd"/>
            <w:r w:rsidRPr="003D52B1">
              <w:rPr>
                <w:rFonts w:ascii="Times New Roman" w:eastAsia="Times New Roman" w:hAnsi="Times New Roman"/>
                <w:color w:val="000000" w:themeColor="text1"/>
                <w:lang w:eastAsia="ru-RU"/>
              </w:rPr>
              <w:t xml:space="preserve"> (</w:t>
            </w:r>
            <w:proofErr w:type="spellStart"/>
            <w:r w:rsidRPr="003D52B1">
              <w:rPr>
                <w:rFonts w:ascii="Times New Roman" w:eastAsia="Times New Roman" w:hAnsi="Times New Roman"/>
                <w:color w:val="000000" w:themeColor="text1"/>
                <w:lang w:eastAsia="ru-RU"/>
              </w:rPr>
              <w:t>пгт</w:t>
            </w:r>
            <w:proofErr w:type="spellEnd"/>
            <w:r w:rsidRPr="003D52B1">
              <w:rPr>
                <w:rFonts w:ascii="Times New Roman" w:eastAsia="Times New Roman" w:hAnsi="Times New Roman"/>
                <w:color w:val="000000" w:themeColor="text1"/>
                <w:lang w:eastAsia="ru-RU"/>
              </w:rPr>
              <w:t>) Архара</w:t>
            </w:r>
          </w:p>
          <w:p w:rsidR="00223503" w:rsidRDefault="00223503" w:rsidP="00223503">
            <w:pPr>
              <w:spacing w:line="240" w:lineRule="auto"/>
              <w:ind w:firstLine="0"/>
              <w:rPr>
                <w:rFonts w:ascii="Times New Roman" w:hAnsi="Times New Roman"/>
                <w:lang w:eastAsia="ru-RU"/>
              </w:rPr>
            </w:pPr>
            <w:r>
              <w:rPr>
                <w:rFonts w:ascii="Times New Roman" w:hAnsi="Times New Roman"/>
                <w:lang w:eastAsia="ru-RU"/>
              </w:rPr>
              <w:t>1</w:t>
            </w:r>
            <w:r w:rsidR="00993ECC">
              <w:rPr>
                <w:rFonts w:ascii="Times New Roman" w:hAnsi="Times New Roman"/>
                <w:lang w:eastAsia="ru-RU"/>
              </w:rPr>
              <w:t>5</w:t>
            </w:r>
            <w:bookmarkStart w:id="1" w:name="_GoBack"/>
            <w:bookmarkEnd w:id="1"/>
            <w:r>
              <w:rPr>
                <w:rFonts w:ascii="Times New Roman" w:hAnsi="Times New Roman"/>
                <w:lang w:eastAsia="ru-RU"/>
              </w:rPr>
              <w:t xml:space="preserve"> апреля 2026 года</w:t>
            </w:r>
          </w:p>
          <w:p w:rsidR="005F6DD8" w:rsidRPr="003D52B1" w:rsidRDefault="00223503" w:rsidP="00223503">
            <w:pPr>
              <w:spacing w:line="240" w:lineRule="auto"/>
              <w:ind w:firstLine="0"/>
              <w:rPr>
                <w:rFonts w:ascii="Times New Roman" w:eastAsia="Times New Roman" w:hAnsi="Times New Roman"/>
                <w:snapToGrid w:val="0"/>
                <w:color w:val="000000" w:themeColor="text1"/>
              </w:rPr>
            </w:pPr>
            <w:r>
              <w:rPr>
                <w:rFonts w:ascii="Times New Roman" w:hAnsi="Times New Roman"/>
                <w:lang w:eastAsia="ru-RU"/>
              </w:rPr>
              <w:t>№ 185</w:t>
            </w:r>
            <w:r w:rsidR="005F6DD8" w:rsidRPr="003D52B1">
              <w:rPr>
                <w:rFonts w:ascii="Times New Roman" w:eastAsia="Times New Roman" w:hAnsi="Times New Roman"/>
                <w:color w:val="000000" w:themeColor="text1"/>
                <w:lang w:eastAsia="ru-RU"/>
              </w:rPr>
              <w:t xml:space="preserve"> </w:t>
            </w:r>
          </w:p>
        </w:tc>
        <w:tc>
          <w:tcPr>
            <w:tcW w:w="4944" w:type="dxa"/>
            <w:gridSpan w:val="2"/>
            <w:tcBorders>
              <w:top w:val="nil"/>
              <w:left w:val="nil"/>
              <w:bottom w:val="nil"/>
              <w:right w:val="nil"/>
            </w:tcBorders>
          </w:tcPr>
          <w:p w:rsidR="005F6DD8" w:rsidRPr="00791575" w:rsidRDefault="005F6DD8" w:rsidP="00CA6095">
            <w:pPr>
              <w:spacing w:line="240" w:lineRule="auto"/>
              <w:ind w:firstLine="0"/>
              <w:jc w:val="right"/>
              <w:rPr>
                <w:rFonts w:ascii="Times New Roman" w:eastAsia="Times New Roman" w:hAnsi="Times New Roman"/>
                <w:color w:val="000000" w:themeColor="text1"/>
                <w:sz w:val="24"/>
                <w:szCs w:val="24"/>
                <w:lang w:eastAsia="ru-RU"/>
              </w:rPr>
            </w:pPr>
          </w:p>
        </w:tc>
      </w:tr>
    </w:tbl>
    <w:p w:rsidR="005F6DD8" w:rsidRDefault="005F6DD8" w:rsidP="009A19C2">
      <w:pPr>
        <w:widowControl w:val="0"/>
        <w:tabs>
          <w:tab w:val="left" w:pos="1274"/>
        </w:tabs>
        <w:spacing w:line="240" w:lineRule="auto"/>
        <w:ind w:left="5812" w:firstLine="0"/>
        <w:rPr>
          <w:rFonts w:ascii="Times New Roman" w:hAnsi="Times New Roman"/>
          <w:sz w:val="28"/>
          <w:szCs w:val="28"/>
        </w:rPr>
      </w:pPr>
    </w:p>
    <w:p w:rsidR="005F6DD8" w:rsidRDefault="005F6DD8" w:rsidP="009A19C2">
      <w:pPr>
        <w:widowControl w:val="0"/>
        <w:tabs>
          <w:tab w:val="left" w:pos="1274"/>
        </w:tabs>
        <w:spacing w:line="240" w:lineRule="auto"/>
        <w:ind w:left="5812" w:firstLine="0"/>
        <w:rPr>
          <w:rFonts w:ascii="Times New Roman" w:hAnsi="Times New Roman"/>
          <w:sz w:val="28"/>
          <w:szCs w:val="28"/>
        </w:rPr>
      </w:pPr>
    </w:p>
    <w:sectPr w:rsidR="005F6DD8" w:rsidSect="0089396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empora LGC Uni">
    <w:altName w:val="Times New Roman"/>
    <w:charset w:val="01"/>
    <w:family w:val="roman"/>
    <w:pitch w:val="variable"/>
  </w:font>
  <w:font w:name="Droid Sans Fallback">
    <w:altName w:val="Times New Roman"/>
    <w:charset w:val="00"/>
    <w:family w:val="auto"/>
    <w:pitch w:val="variable"/>
  </w:font>
  <w:font w:name="FreeSans">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A32"/>
    <w:multiLevelType w:val="hybridMultilevel"/>
    <w:tmpl w:val="A4805C12"/>
    <w:lvl w:ilvl="0" w:tplc="48BCD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247521B"/>
    <w:multiLevelType w:val="hybridMultilevel"/>
    <w:tmpl w:val="BF9A2468"/>
    <w:lvl w:ilvl="0" w:tplc="2C10A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537849"/>
    <w:multiLevelType w:val="hybridMultilevel"/>
    <w:tmpl w:val="88D4A112"/>
    <w:lvl w:ilvl="0" w:tplc="DD246CDC">
      <w:start w:val="1"/>
      <w:numFmt w:val="decimal"/>
      <w:suff w:val="space"/>
      <w:lvlText w:val="%1."/>
      <w:lvlJc w:val="left"/>
      <w:pPr>
        <w:ind w:left="1804" w:hanging="109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C62FD2"/>
    <w:multiLevelType w:val="hybridMultilevel"/>
    <w:tmpl w:val="2D14A89C"/>
    <w:lvl w:ilvl="0" w:tplc="28E8C4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652690F"/>
    <w:multiLevelType w:val="hybridMultilevel"/>
    <w:tmpl w:val="1B0293BC"/>
    <w:lvl w:ilvl="0" w:tplc="AB3C9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71007C"/>
    <w:multiLevelType w:val="hybridMultilevel"/>
    <w:tmpl w:val="C3BC9882"/>
    <w:lvl w:ilvl="0" w:tplc="9BCC5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EEA2EF2"/>
    <w:multiLevelType w:val="hybridMultilevel"/>
    <w:tmpl w:val="5D445A2C"/>
    <w:lvl w:ilvl="0" w:tplc="7DF6DE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CC"/>
    <w:rsid w:val="000334FA"/>
    <w:rsid w:val="0003463F"/>
    <w:rsid w:val="00056991"/>
    <w:rsid w:val="000635CA"/>
    <w:rsid w:val="000732CE"/>
    <w:rsid w:val="00085EC4"/>
    <w:rsid w:val="000B7BBD"/>
    <w:rsid w:val="000D1B44"/>
    <w:rsid w:val="000D23D3"/>
    <w:rsid w:val="000E2654"/>
    <w:rsid w:val="000E4857"/>
    <w:rsid w:val="00107E29"/>
    <w:rsid w:val="00111595"/>
    <w:rsid w:val="00112EED"/>
    <w:rsid w:val="00114291"/>
    <w:rsid w:val="00116AB9"/>
    <w:rsid w:val="00123F80"/>
    <w:rsid w:val="00132D36"/>
    <w:rsid w:val="001402B1"/>
    <w:rsid w:val="00147119"/>
    <w:rsid w:val="001500B0"/>
    <w:rsid w:val="001609A1"/>
    <w:rsid w:val="00171640"/>
    <w:rsid w:val="001743DE"/>
    <w:rsid w:val="001960EC"/>
    <w:rsid w:val="001B0DCB"/>
    <w:rsid w:val="001D3055"/>
    <w:rsid w:val="001D79A1"/>
    <w:rsid w:val="001E0870"/>
    <w:rsid w:val="001E586F"/>
    <w:rsid w:val="00222169"/>
    <w:rsid w:val="00223503"/>
    <w:rsid w:val="00225DA3"/>
    <w:rsid w:val="002344F3"/>
    <w:rsid w:val="00235918"/>
    <w:rsid w:val="00256854"/>
    <w:rsid w:val="002621ED"/>
    <w:rsid w:val="002769EF"/>
    <w:rsid w:val="0028554B"/>
    <w:rsid w:val="0029075A"/>
    <w:rsid w:val="00293560"/>
    <w:rsid w:val="002A1F6C"/>
    <w:rsid w:val="002A2697"/>
    <w:rsid w:val="002C7C8E"/>
    <w:rsid w:val="002E7CBB"/>
    <w:rsid w:val="002F749E"/>
    <w:rsid w:val="00304643"/>
    <w:rsid w:val="00315CB4"/>
    <w:rsid w:val="0031717A"/>
    <w:rsid w:val="00326C6A"/>
    <w:rsid w:val="00340896"/>
    <w:rsid w:val="00347B49"/>
    <w:rsid w:val="00356264"/>
    <w:rsid w:val="00360A64"/>
    <w:rsid w:val="00396862"/>
    <w:rsid w:val="003B4E90"/>
    <w:rsid w:val="003C418B"/>
    <w:rsid w:val="003C498E"/>
    <w:rsid w:val="003C5F06"/>
    <w:rsid w:val="003D15FF"/>
    <w:rsid w:val="003D52B1"/>
    <w:rsid w:val="003E0C89"/>
    <w:rsid w:val="003F38CA"/>
    <w:rsid w:val="003F6B5C"/>
    <w:rsid w:val="004218D3"/>
    <w:rsid w:val="00425D3B"/>
    <w:rsid w:val="00440E40"/>
    <w:rsid w:val="00451D44"/>
    <w:rsid w:val="00454371"/>
    <w:rsid w:val="004613F5"/>
    <w:rsid w:val="0046397C"/>
    <w:rsid w:val="00474F52"/>
    <w:rsid w:val="0048080F"/>
    <w:rsid w:val="004A46FF"/>
    <w:rsid w:val="004B3B23"/>
    <w:rsid w:val="004C422D"/>
    <w:rsid w:val="004E69DE"/>
    <w:rsid w:val="004F6E81"/>
    <w:rsid w:val="005024DC"/>
    <w:rsid w:val="00510521"/>
    <w:rsid w:val="0054073B"/>
    <w:rsid w:val="00543898"/>
    <w:rsid w:val="0055065A"/>
    <w:rsid w:val="005724F0"/>
    <w:rsid w:val="00574C7C"/>
    <w:rsid w:val="005C0335"/>
    <w:rsid w:val="005F4BBD"/>
    <w:rsid w:val="005F6DD8"/>
    <w:rsid w:val="00605247"/>
    <w:rsid w:val="00611E47"/>
    <w:rsid w:val="00617AE0"/>
    <w:rsid w:val="00624A48"/>
    <w:rsid w:val="006257A3"/>
    <w:rsid w:val="0067288E"/>
    <w:rsid w:val="006950C7"/>
    <w:rsid w:val="00695DF5"/>
    <w:rsid w:val="006A3E6F"/>
    <w:rsid w:val="006A46FE"/>
    <w:rsid w:val="006A4C31"/>
    <w:rsid w:val="006D2671"/>
    <w:rsid w:val="006E541E"/>
    <w:rsid w:val="007048EB"/>
    <w:rsid w:val="00706905"/>
    <w:rsid w:val="00706DA1"/>
    <w:rsid w:val="00717714"/>
    <w:rsid w:val="00727071"/>
    <w:rsid w:val="00735F68"/>
    <w:rsid w:val="00736E4B"/>
    <w:rsid w:val="00746BF4"/>
    <w:rsid w:val="0076137F"/>
    <w:rsid w:val="007778A0"/>
    <w:rsid w:val="00791575"/>
    <w:rsid w:val="007C2299"/>
    <w:rsid w:val="007D0891"/>
    <w:rsid w:val="00800626"/>
    <w:rsid w:val="00802953"/>
    <w:rsid w:val="00813C74"/>
    <w:rsid w:val="00813F28"/>
    <w:rsid w:val="00814803"/>
    <w:rsid w:val="00817979"/>
    <w:rsid w:val="0083623A"/>
    <w:rsid w:val="008435F7"/>
    <w:rsid w:val="00854BE3"/>
    <w:rsid w:val="0085721F"/>
    <w:rsid w:val="0089151A"/>
    <w:rsid w:val="00893965"/>
    <w:rsid w:val="008B2319"/>
    <w:rsid w:val="008B27AA"/>
    <w:rsid w:val="008B31F8"/>
    <w:rsid w:val="008D61FD"/>
    <w:rsid w:val="008E7BCC"/>
    <w:rsid w:val="008F64D2"/>
    <w:rsid w:val="00902E51"/>
    <w:rsid w:val="00917D1C"/>
    <w:rsid w:val="00925F1F"/>
    <w:rsid w:val="00930CA9"/>
    <w:rsid w:val="0093171D"/>
    <w:rsid w:val="00934012"/>
    <w:rsid w:val="0095682E"/>
    <w:rsid w:val="0096426B"/>
    <w:rsid w:val="0097255A"/>
    <w:rsid w:val="00985A2B"/>
    <w:rsid w:val="009877EA"/>
    <w:rsid w:val="00991727"/>
    <w:rsid w:val="00993ECC"/>
    <w:rsid w:val="00997D26"/>
    <w:rsid w:val="009A19C2"/>
    <w:rsid w:val="009E68C7"/>
    <w:rsid w:val="009F42CD"/>
    <w:rsid w:val="009F5A97"/>
    <w:rsid w:val="009F70B7"/>
    <w:rsid w:val="00A4453C"/>
    <w:rsid w:val="00A470D8"/>
    <w:rsid w:val="00A473C7"/>
    <w:rsid w:val="00A57057"/>
    <w:rsid w:val="00AB6A81"/>
    <w:rsid w:val="00AC2AE3"/>
    <w:rsid w:val="00B0354E"/>
    <w:rsid w:val="00B177DA"/>
    <w:rsid w:val="00B178C3"/>
    <w:rsid w:val="00B354CF"/>
    <w:rsid w:val="00B420DE"/>
    <w:rsid w:val="00B476F6"/>
    <w:rsid w:val="00B65A0C"/>
    <w:rsid w:val="00B70140"/>
    <w:rsid w:val="00B84ED5"/>
    <w:rsid w:val="00BA1ADD"/>
    <w:rsid w:val="00BB6C72"/>
    <w:rsid w:val="00BD0DC3"/>
    <w:rsid w:val="00BE781F"/>
    <w:rsid w:val="00BF320C"/>
    <w:rsid w:val="00C02875"/>
    <w:rsid w:val="00C3680E"/>
    <w:rsid w:val="00C447C2"/>
    <w:rsid w:val="00C568E4"/>
    <w:rsid w:val="00C6243C"/>
    <w:rsid w:val="00C707DE"/>
    <w:rsid w:val="00C75C76"/>
    <w:rsid w:val="00C9228F"/>
    <w:rsid w:val="00CA16BF"/>
    <w:rsid w:val="00D04191"/>
    <w:rsid w:val="00D17308"/>
    <w:rsid w:val="00D30B98"/>
    <w:rsid w:val="00D357F5"/>
    <w:rsid w:val="00D636BE"/>
    <w:rsid w:val="00D66C45"/>
    <w:rsid w:val="00D718A8"/>
    <w:rsid w:val="00DA24A7"/>
    <w:rsid w:val="00DA4341"/>
    <w:rsid w:val="00DA6A25"/>
    <w:rsid w:val="00DA77F6"/>
    <w:rsid w:val="00DD6F6C"/>
    <w:rsid w:val="00DE03DE"/>
    <w:rsid w:val="00DF2E8B"/>
    <w:rsid w:val="00E06A36"/>
    <w:rsid w:val="00E10CD5"/>
    <w:rsid w:val="00E123AF"/>
    <w:rsid w:val="00E17C6E"/>
    <w:rsid w:val="00E66CD6"/>
    <w:rsid w:val="00E84289"/>
    <w:rsid w:val="00EC04E7"/>
    <w:rsid w:val="00ED0BC0"/>
    <w:rsid w:val="00ED7745"/>
    <w:rsid w:val="00EE453B"/>
    <w:rsid w:val="00F032AE"/>
    <w:rsid w:val="00F268CE"/>
    <w:rsid w:val="00F3467F"/>
    <w:rsid w:val="00F36C65"/>
    <w:rsid w:val="00F612BB"/>
    <w:rsid w:val="00FB35D6"/>
    <w:rsid w:val="00FB6D3E"/>
    <w:rsid w:val="00FC3253"/>
    <w:rsid w:val="00FD5C4D"/>
    <w:rsid w:val="00FE2C61"/>
    <w:rsid w:val="00FF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97"/>
    <w:pPr>
      <w:spacing w:after="0" w:line="317" w:lineRule="exact"/>
      <w:ind w:firstLine="567"/>
      <w:jc w:val="both"/>
    </w:pPr>
    <w:rPr>
      <w:rFonts w:ascii="Calibri" w:eastAsia="Calibri" w:hAnsi="Calibri" w:cs="Times New Roman"/>
    </w:rPr>
  </w:style>
  <w:style w:type="paragraph" w:styleId="2">
    <w:name w:val="heading 2"/>
    <w:basedOn w:val="a"/>
    <w:next w:val="a"/>
    <w:link w:val="20"/>
    <w:uiPriority w:val="9"/>
    <w:unhideWhenUsed/>
    <w:qFormat/>
    <w:rsid w:val="001B0D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2A2697"/>
    <w:rPr>
      <w:rFonts w:ascii="Times New Roman" w:eastAsia="Times New Roman" w:hAnsi="Times New Roman"/>
      <w:shd w:val="clear" w:color="auto" w:fill="FFFFFF"/>
    </w:rPr>
  </w:style>
  <w:style w:type="paragraph" w:customStyle="1" w:styleId="1">
    <w:name w:val="Основной текст1"/>
    <w:basedOn w:val="a"/>
    <w:link w:val="a3"/>
    <w:rsid w:val="002A2697"/>
    <w:pPr>
      <w:widowControl w:val="0"/>
      <w:shd w:val="clear" w:color="auto" w:fill="FFFFFF"/>
      <w:spacing w:line="293" w:lineRule="exact"/>
      <w:ind w:firstLine="0"/>
    </w:pPr>
    <w:rPr>
      <w:rFonts w:ascii="Times New Roman" w:eastAsia="Times New Roman" w:hAnsi="Times New Roman" w:cstheme="minorBidi"/>
    </w:rPr>
  </w:style>
  <w:style w:type="paragraph" w:customStyle="1" w:styleId="Default">
    <w:name w:val="Default"/>
    <w:rsid w:val="002A269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81797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979"/>
    <w:rPr>
      <w:rFonts w:ascii="Tahoma" w:eastAsia="Calibri" w:hAnsi="Tahoma" w:cs="Tahoma"/>
      <w:sz w:val="16"/>
      <w:szCs w:val="16"/>
    </w:rPr>
  </w:style>
  <w:style w:type="paragraph" w:styleId="a6">
    <w:name w:val="List Paragraph"/>
    <w:basedOn w:val="a"/>
    <w:link w:val="a7"/>
    <w:uiPriority w:val="99"/>
    <w:qFormat/>
    <w:rsid w:val="009F42CD"/>
    <w:pPr>
      <w:ind w:left="720"/>
      <w:contextualSpacing/>
    </w:pPr>
  </w:style>
  <w:style w:type="paragraph" w:customStyle="1" w:styleId="ConsPlusNormal">
    <w:name w:val="ConsPlusNormal"/>
    <w:link w:val="ConsPlusNormal1"/>
    <w:uiPriority w:val="99"/>
    <w:rsid w:val="001D79A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1D79A1"/>
    <w:rPr>
      <w:rFonts w:ascii="Times New Roman" w:eastAsia="Times New Roman" w:hAnsi="Times New Roman" w:cs="Times New Roman"/>
      <w:sz w:val="24"/>
      <w:lang w:eastAsia="ru-RU"/>
    </w:rPr>
  </w:style>
  <w:style w:type="table" w:styleId="a8">
    <w:name w:val="Table Grid"/>
    <w:basedOn w:val="a1"/>
    <w:rsid w:val="001D79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rsid w:val="00C447C2"/>
    <w:rPr>
      <w:rFonts w:ascii="Times New Roman" w:hAnsi="Times New Roman" w:cs="Times New Roman" w:hint="default"/>
      <w:b/>
      <w:bCs/>
      <w:spacing w:val="10"/>
      <w:sz w:val="24"/>
      <w:szCs w:val="24"/>
    </w:rPr>
  </w:style>
  <w:style w:type="character" w:customStyle="1" w:styleId="FontStyle71">
    <w:name w:val="Font Style71"/>
    <w:rsid w:val="00E17C6E"/>
    <w:rPr>
      <w:color w:val="000000"/>
      <w:spacing w:val="10"/>
      <w:sz w:val="28"/>
      <w:szCs w:val="28"/>
    </w:rPr>
  </w:style>
  <w:style w:type="paragraph" w:customStyle="1" w:styleId="Style2">
    <w:name w:val="Style2"/>
    <w:basedOn w:val="a"/>
    <w:rsid w:val="00E17C6E"/>
    <w:pPr>
      <w:widowControl w:val="0"/>
      <w:autoSpaceDE w:val="0"/>
      <w:autoSpaceDN w:val="0"/>
      <w:adjustRightInd w:val="0"/>
      <w:spacing w:line="240" w:lineRule="auto"/>
      <w:ind w:firstLine="0"/>
      <w:jc w:val="center"/>
    </w:pPr>
    <w:rPr>
      <w:rFonts w:ascii="Times New Roman" w:eastAsia="Times New Roman" w:hAnsi="Times New Roman"/>
      <w:sz w:val="24"/>
      <w:szCs w:val="24"/>
      <w:lang w:eastAsia="ru-RU"/>
    </w:rPr>
  </w:style>
  <w:style w:type="paragraph" w:customStyle="1" w:styleId="Style8">
    <w:name w:val="Style8"/>
    <w:basedOn w:val="a"/>
    <w:rsid w:val="00E17C6E"/>
    <w:pPr>
      <w:widowControl w:val="0"/>
      <w:autoSpaceDE w:val="0"/>
      <w:autoSpaceDN w:val="0"/>
      <w:adjustRightInd w:val="0"/>
      <w:spacing w:line="322" w:lineRule="exact"/>
      <w:ind w:firstLine="720"/>
      <w:jc w:val="left"/>
    </w:pPr>
    <w:rPr>
      <w:rFonts w:ascii="Times New Roman" w:eastAsia="Times New Roman" w:hAnsi="Times New Roman"/>
      <w:sz w:val="24"/>
      <w:szCs w:val="24"/>
      <w:lang w:eastAsia="ru-RU"/>
    </w:rPr>
  </w:style>
  <w:style w:type="paragraph" w:customStyle="1" w:styleId="Style19">
    <w:name w:val="Style19"/>
    <w:basedOn w:val="a"/>
    <w:rsid w:val="00E17C6E"/>
    <w:pPr>
      <w:widowControl w:val="0"/>
      <w:autoSpaceDE w:val="0"/>
      <w:autoSpaceDN w:val="0"/>
      <w:adjustRightInd w:val="0"/>
      <w:spacing w:line="240" w:lineRule="auto"/>
      <w:ind w:firstLine="0"/>
    </w:pPr>
    <w:rPr>
      <w:rFonts w:ascii="Times New Roman" w:eastAsia="Times New Roman" w:hAnsi="Times New Roman"/>
      <w:sz w:val="24"/>
      <w:szCs w:val="24"/>
      <w:lang w:eastAsia="ru-RU"/>
    </w:rPr>
  </w:style>
  <w:style w:type="character" w:customStyle="1" w:styleId="FontStyle75">
    <w:name w:val="Font Style75"/>
    <w:rsid w:val="00E17C6E"/>
    <w:rPr>
      <w:rFonts w:ascii="Times New Roman" w:hAnsi="Times New Roman" w:cs="Times New Roman"/>
      <w:sz w:val="20"/>
      <w:szCs w:val="20"/>
    </w:rPr>
  </w:style>
  <w:style w:type="character" w:customStyle="1" w:styleId="a7">
    <w:name w:val="Абзац списка Знак"/>
    <w:link w:val="a6"/>
    <w:uiPriority w:val="99"/>
    <w:locked/>
    <w:rsid w:val="00FB35D6"/>
    <w:rPr>
      <w:rFonts w:ascii="Calibri" w:eastAsia="Calibri" w:hAnsi="Calibri" w:cs="Times New Roman"/>
    </w:rPr>
  </w:style>
  <w:style w:type="paragraph" w:customStyle="1" w:styleId="ConsPlusTitle">
    <w:name w:val="ConsPlusTitle"/>
    <w:link w:val="ConsPlusTitle1"/>
    <w:uiPriority w:val="99"/>
    <w:rsid w:val="00FB35D6"/>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uiPriority w:val="99"/>
    <w:locked/>
    <w:rsid w:val="00FB35D6"/>
    <w:rPr>
      <w:rFonts w:ascii="Times New Roman" w:eastAsia="Times New Roman" w:hAnsi="Times New Roman" w:cs="Times New Roman"/>
      <w:b/>
      <w:sz w:val="24"/>
      <w:lang w:eastAsia="ru-RU"/>
    </w:rPr>
  </w:style>
  <w:style w:type="character" w:customStyle="1" w:styleId="20">
    <w:name w:val="Заголовок 2 Знак"/>
    <w:basedOn w:val="a0"/>
    <w:link w:val="2"/>
    <w:uiPriority w:val="9"/>
    <w:rsid w:val="001B0DCB"/>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ocked/>
    <w:rsid w:val="00791575"/>
    <w:rPr>
      <w:rFonts w:ascii="Arial" w:eastAsia="Times New Roman" w:hAnsi="Arial" w:cs="Arial"/>
      <w:sz w:val="22"/>
      <w:szCs w:val="22"/>
      <w:lang w:eastAsia="ru-RU" w:bidi="ar-SA"/>
    </w:rPr>
  </w:style>
  <w:style w:type="character" w:styleId="a9">
    <w:name w:val="Hyperlink"/>
    <w:uiPriority w:val="99"/>
    <w:unhideWhenUsed/>
    <w:rsid w:val="00802953"/>
    <w:rPr>
      <w:color w:val="0000FF"/>
      <w:u w:val="single"/>
    </w:rPr>
  </w:style>
  <w:style w:type="paragraph" w:customStyle="1" w:styleId="Standard">
    <w:name w:val="Standard"/>
    <w:rsid w:val="0096426B"/>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character" w:customStyle="1" w:styleId="bumpedfont15">
    <w:name w:val="bumpedfont15"/>
    <w:uiPriority w:val="99"/>
    <w:rsid w:val="002769EF"/>
  </w:style>
  <w:style w:type="character" w:customStyle="1" w:styleId="bumpedfont151">
    <w:name w:val="bumpedfont151"/>
    <w:uiPriority w:val="99"/>
    <w:locked/>
    <w:rsid w:val="002769EF"/>
    <w:rPr>
      <w:rFonts w:cs="Times New Roman"/>
    </w:rPr>
  </w:style>
  <w:style w:type="character" w:customStyle="1" w:styleId="21">
    <w:name w:val="Основной текст (2)_"/>
    <w:basedOn w:val="a0"/>
    <w:link w:val="22"/>
    <w:rsid w:val="00BE781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BE781F"/>
    <w:pPr>
      <w:widowControl w:val="0"/>
      <w:shd w:val="clear" w:color="auto" w:fill="FFFFFF"/>
      <w:spacing w:before="60" w:after="900" w:line="0" w:lineRule="atLeast"/>
      <w:ind w:firstLine="0"/>
      <w:jc w:val="center"/>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97"/>
    <w:pPr>
      <w:spacing w:after="0" w:line="317" w:lineRule="exact"/>
      <w:ind w:firstLine="567"/>
      <w:jc w:val="both"/>
    </w:pPr>
    <w:rPr>
      <w:rFonts w:ascii="Calibri" w:eastAsia="Calibri" w:hAnsi="Calibri" w:cs="Times New Roman"/>
    </w:rPr>
  </w:style>
  <w:style w:type="paragraph" w:styleId="2">
    <w:name w:val="heading 2"/>
    <w:basedOn w:val="a"/>
    <w:next w:val="a"/>
    <w:link w:val="20"/>
    <w:uiPriority w:val="9"/>
    <w:unhideWhenUsed/>
    <w:qFormat/>
    <w:rsid w:val="001B0D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2A2697"/>
    <w:rPr>
      <w:rFonts w:ascii="Times New Roman" w:eastAsia="Times New Roman" w:hAnsi="Times New Roman"/>
      <w:shd w:val="clear" w:color="auto" w:fill="FFFFFF"/>
    </w:rPr>
  </w:style>
  <w:style w:type="paragraph" w:customStyle="1" w:styleId="1">
    <w:name w:val="Основной текст1"/>
    <w:basedOn w:val="a"/>
    <w:link w:val="a3"/>
    <w:rsid w:val="002A2697"/>
    <w:pPr>
      <w:widowControl w:val="0"/>
      <w:shd w:val="clear" w:color="auto" w:fill="FFFFFF"/>
      <w:spacing w:line="293" w:lineRule="exact"/>
      <w:ind w:firstLine="0"/>
    </w:pPr>
    <w:rPr>
      <w:rFonts w:ascii="Times New Roman" w:eastAsia="Times New Roman" w:hAnsi="Times New Roman" w:cstheme="minorBidi"/>
    </w:rPr>
  </w:style>
  <w:style w:type="paragraph" w:customStyle="1" w:styleId="Default">
    <w:name w:val="Default"/>
    <w:rsid w:val="002A269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81797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979"/>
    <w:rPr>
      <w:rFonts w:ascii="Tahoma" w:eastAsia="Calibri" w:hAnsi="Tahoma" w:cs="Tahoma"/>
      <w:sz w:val="16"/>
      <w:szCs w:val="16"/>
    </w:rPr>
  </w:style>
  <w:style w:type="paragraph" w:styleId="a6">
    <w:name w:val="List Paragraph"/>
    <w:basedOn w:val="a"/>
    <w:link w:val="a7"/>
    <w:uiPriority w:val="99"/>
    <w:qFormat/>
    <w:rsid w:val="009F42CD"/>
    <w:pPr>
      <w:ind w:left="720"/>
      <w:contextualSpacing/>
    </w:pPr>
  </w:style>
  <w:style w:type="paragraph" w:customStyle="1" w:styleId="ConsPlusNormal">
    <w:name w:val="ConsPlusNormal"/>
    <w:link w:val="ConsPlusNormal1"/>
    <w:uiPriority w:val="99"/>
    <w:rsid w:val="001D79A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1D79A1"/>
    <w:rPr>
      <w:rFonts w:ascii="Times New Roman" w:eastAsia="Times New Roman" w:hAnsi="Times New Roman" w:cs="Times New Roman"/>
      <w:sz w:val="24"/>
      <w:lang w:eastAsia="ru-RU"/>
    </w:rPr>
  </w:style>
  <w:style w:type="table" w:styleId="a8">
    <w:name w:val="Table Grid"/>
    <w:basedOn w:val="a1"/>
    <w:rsid w:val="001D79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rsid w:val="00C447C2"/>
    <w:rPr>
      <w:rFonts w:ascii="Times New Roman" w:hAnsi="Times New Roman" w:cs="Times New Roman" w:hint="default"/>
      <w:b/>
      <w:bCs/>
      <w:spacing w:val="10"/>
      <w:sz w:val="24"/>
      <w:szCs w:val="24"/>
    </w:rPr>
  </w:style>
  <w:style w:type="character" w:customStyle="1" w:styleId="FontStyle71">
    <w:name w:val="Font Style71"/>
    <w:rsid w:val="00E17C6E"/>
    <w:rPr>
      <w:color w:val="000000"/>
      <w:spacing w:val="10"/>
      <w:sz w:val="28"/>
      <w:szCs w:val="28"/>
    </w:rPr>
  </w:style>
  <w:style w:type="paragraph" w:customStyle="1" w:styleId="Style2">
    <w:name w:val="Style2"/>
    <w:basedOn w:val="a"/>
    <w:rsid w:val="00E17C6E"/>
    <w:pPr>
      <w:widowControl w:val="0"/>
      <w:autoSpaceDE w:val="0"/>
      <w:autoSpaceDN w:val="0"/>
      <w:adjustRightInd w:val="0"/>
      <w:spacing w:line="240" w:lineRule="auto"/>
      <w:ind w:firstLine="0"/>
      <w:jc w:val="center"/>
    </w:pPr>
    <w:rPr>
      <w:rFonts w:ascii="Times New Roman" w:eastAsia="Times New Roman" w:hAnsi="Times New Roman"/>
      <w:sz w:val="24"/>
      <w:szCs w:val="24"/>
      <w:lang w:eastAsia="ru-RU"/>
    </w:rPr>
  </w:style>
  <w:style w:type="paragraph" w:customStyle="1" w:styleId="Style8">
    <w:name w:val="Style8"/>
    <w:basedOn w:val="a"/>
    <w:rsid w:val="00E17C6E"/>
    <w:pPr>
      <w:widowControl w:val="0"/>
      <w:autoSpaceDE w:val="0"/>
      <w:autoSpaceDN w:val="0"/>
      <w:adjustRightInd w:val="0"/>
      <w:spacing w:line="322" w:lineRule="exact"/>
      <w:ind w:firstLine="720"/>
      <w:jc w:val="left"/>
    </w:pPr>
    <w:rPr>
      <w:rFonts w:ascii="Times New Roman" w:eastAsia="Times New Roman" w:hAnsi="Times New Roman"/>
      <w:sz w:val="24"/>
      <w:szCs w:val="24"/>
      <w:lang w:eastAsia="ru-RU"/>
    </w:rPr>
  </w:style>
  <w:style w:type="paragraph" w:customStyle="1" w:styleId="Style19">
    <w:name w:val="Style19"/>
    <w:basedOn w:val="a"/>
    <w:rsid w:val="00E17C6E"/>
    <w:pPr>
      <w:widowControl w:val="0"/>
      <w:autoSpaceDE w:val="0"/>
      <w:autoSpaceDN w:val="0"/>
      <w:adjustRightInd w:val="0"/>
      <w:spacing w:line="240" w:lineRule="auto"/>
      <w:ind w:firstLine="0"/>
    </w:pPr>
    <w:rPr>
      <w:rFonts w:ascii="Times New Roman" w:eastAsia="Times New Roman" w:hAnsi="Times New Roman"/>
      <w:sz w:val="24"/>
      <w:szCs w:val="24"/>
      <w:lang w:eastAsia="ru-RU"/>
    </w:rPr>
  </w:style>
  <w:style w:type="character" w:customStyle="1" w:styleId="FontStyle75">
    <w:name w:val="Font Style75"/>
    <w:rsid w:val="00E17C6E"/>
    <w:rPr>
      <w:rFonts w:ascii="Times New Roman" w:hAnsi="Times New Roman" w:cs="Times New Roman"/>
      <w:sz w:val="20"/>
      <w:szCs w:val="20"/>
    </w:rPr>
  </w:style>
  <w:style w:type="character" w:customStyle="1" w:styleId="a7">
    <w:name w:val="Абзац списка Знак"/>
    <w:link w:val="a6"/>
    <w:uiPriority w:val="99"/>
    <w:locked/>
    <w:rsid w:val="00FB35D6"/>
    <w:rPr>
      <w:rFonts w:ascii="Calibri" w:eastAsia="Calibri" w:hAnsi="Calibri" w:cs="Times New Roman"/>
    </w:rPr>
  </w:style>
  <w:style w:type="paragraph" w:customStyle="1" w:styleId="ConsPlusTitle">
    <w:name w:val="ConsPlusTitle"/>
    <w:link w:val="ConsPlusTitle1"/>
    <w:uiPriority w:val="99"/>
    <w:rsid w:val="00FB35D6"/>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uiPriority w:val="99"/>
    <w:locked/>
    <w:rsid w:val="00FB35D6"/>
    <w:rPr>
      <w:rFonts w:ascii="Times New Roman" w:eastAsia="Times New Roman" w:hAnsi="Times New Roman" w:cs="Times New Roman"/>
      <w:b/>
      <w:sz w:val="24"/>
      <w:lang w:eastAsia="ru-RU"/>
    </w:rPr>
  </w:style>
  <w:style w:type="character" w:customStyle="1" w:styleId="20">
    <w:name w:val="Заголовок 2 Знак"/>
    <w:basedOn w:val="a0"/>
    <w:link w:val="2"/>
    <w:uiPriority w:val="9"/>
    <w:rsid w:val="001B0DCB"/>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ocked/>
    <w:rsid w:val="00791575"/>
    <w:rPr>
      <w:rFonts w:ascii="Arial" w:eastAsia="Times New Roman" w:hAnsi="Arial" w:cs="Arial"/>
      <w:sz w:val="22"/>
      <w:szCs w:val="22"/>
      <w:lang w:eastAsia="ru-RU" w:bidi="ar-SA"/>
    </w:rPr>
  </w:style>
  <w:style w:type="character" w:styleId="a9">
    <w:name w:val="Hyperlink"/>
    <w:uiPriority w:val="99"/>
    <w:unhideWhenUsed/>
    <w:rsid w:val="00802953"/>
    <w:rPr>
      <w:color w:val="0000FF"/>
      <w:u w:val="single"/>
    </w:rPr>
  </w:style>
  <w:style w:type="paragraph" w:customStyle="1" w:styleId="Standard">
    <w:name w:val="Standard"/>
    <w:rsid w:val="0096426B"/>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character" w:customStyle="1" w:styleId="bumpedfont15">
    <w:name w:val="bumpedfont15"/>
    <w:uiPriority w:val="99"/>
    <w:rsid w:val="002769EF"/>
  </w:style>
  <w:style w:type="character" w:customStyle="1" w:styleId="bumpedfont151">
    <w:name w:val="bumpedfont151"/>
    <w:uiPriority w:val="99"/>
    <w:locked/>
    <w:rsid w:val="002769EF"/>
    <w:rPr>
      <w:rFonts w:cs="Times New Roman"/>
    </w:rPr>
  </w:style>
  <w:style w:type="character" w:customStyle="1" w:styleId="21">
    <w:name w:val="Основной текст (2)_"/>
    <w:basedOn w:val="a0"/>
    <w:link w:val="22"/>
    <w:rsid w:val="00BE781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BE781F"/>
    <w:pPr>
      <w:widowControl w:val="0"/>
      <w:shd w:val="clear" w:color="auto" w:fill="FFFFFF"/>
      <w:spacing w:before="60" w:after="900" w:line="0" w:lineRule="atLeast"/>
      <w:ind w:firstLine="0"/>
      <w:jc w:val="center"/>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7986">
      <w:bodyDiv w:val="1"/>
      <w:marLeft w:val="0"/>
      <w:marRight w:val="0"/>
      <w:marTop w:val="0"/>
      <w:marBottom w:val="0"/>
      <w:divBdr>
        <w:top w:val="none" w:sz="0" w:space="0" w:color="auto"/>
        <w:left w:val="none" w:sz="0" w:space="0" w:color="auto"/>
        <w:bottom w:val="none" w:sz="0" w:space="0" w:color="auto"/>
        <w:right w:val="none" w:sz="0" w:space="0" w:color="auto"/>
      </w:divBdr>
    </w:div>
    <w:div w:id="211163853">
      <w:bodyDiv w:val="1"/>
      <w:marLeft w:val="0"/>
      <w:marRight w:val="0"/>
      <w:marTop w:val="0"/>
      <w:marBottom w:val="0"/>
      <w:divBdr>
        <w:top w:val="none" w:sz="0" w:space="0" w:color="auto"/>
        <w:left w:val="none" w:sz="0" w:space="0" w:color="auto"/>
        <w:bottom w:val="none" w:sz="0" w:space="0" w:color="auto"/>
        <w:right w:val="none" w:sz="0" w:space="0" w:color="auto"/>
      </w:divBdr>
    </w:div>
    <w:div w:id="307906502">
      <w:bodyDiv w:val="1"/>
      <w:marLeft w:val="0"/>
      <w:marRight w:val="0"/>
      <w:marTop w:val="0"/>
      <w:marBottom w:val="0"/>
      <w:divBdr>
        <w:top w:val="none" w:sz="0" w:space="0" w:color="auto"/>
        <w:left w:val="none" w:sz="0" w:space="0" w:color="auto"/>
        <w:bottom w:val="none" w:sz="0" w:space="0" w:color="auto"/>
        <w:right w:val="none" w:sz="0" w:space="0" w:color="auto"/>
      </w:divBdr>
    </w:div>
    <w:div w:id="1042022693">
      <w:bodyDiv w:val="1"/>
      <w:marLeft w:val="0"/>
      <w:marRight w:val="0"/>
      <w:marTop w:val="0"/>
      <w:marBottom w:val="0"/>
      <w:divBdr>
        <w:top w:val="none" w:sz="0" w:space="0" w:color="auto"/>
        <w:left w:val="none" w:sz="0" w:space="0" w:color="auto"/>
        <w:bottom w:val="none" w:sz="0" w:space="0" w:color="auto"/>
        <w:right w:val="none" w:sz="0" w:space="0" w:color="auto"/>
      </w:divBdr>
    </w:div>
    <w:div w:id="1254124017">
      <w:bodyDiv w:val="1"/>
      <w:marLeft w:val="0"/>
      <w:marRight w:val="0"/>
      <w:marTop w:val="0"/>
      <w:marBottom w:val="0"/>
      <w:divBdr>
        <w:top w:val="none" w:sz="0" w:space="0" w:color="auto"/>
        <w:left w:val="none" w:sz="0" w:space="0" w:color="auto"/>
        <w:bottom w:val="none" w:sz="0" w:space="0" w:color="auto"/>
        <w:right w:val="none" w:sz="0" w:space="0" w:color="auto"/>
      </w:divBdr>
    </w:div>
    <w:div w:id="1329212830">
      <w:bodyDiv w:val="1"/>
      <w:marLeft w:val="0"/>
      <w:marRight w:val="0"/>
      <w:marTop w:val="0"/>
      <w:marBottom w:val="0"/>
      <w:divBdr>
        <w:top w:val="none" w:sz="0" w:space="0" w:color="auto"/>
        <w:left w:val="none" w:sz="0" w:space="0" w:color="auto"/>
        <w:bottom w:val="none" w:sz="0" w:space="0" w:color="auto"/>
        <w:right w:val="none" w:sz="0" w:space="0" w:color="auto"/>
      </w:divBdr>
    </w:div>
    <w:div w:id="143316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8984&amp;dst=10136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2090</TotalTime>
  <Pages>5</Pages>
  <Words>1419</Words>
  <Characters>8090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Варкентин С.В</cp:lastModifiedBy>
  <cp:revision>80</cp:revision>
  <cp:lastPrinted>2026-04-14T06:30:00Z</cp:lastPrinted>
  <dcterms:created xsi:type="dcterms:W3CDTF">2023-10-05T05:43:00Z</dcterms:created>
  <dcterms:modified xsi:type="dcterms:W3CDTF">2026-04-15T01:45:00Z</dcterms:modified>
</cp:coreProperties>
</file>